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41" w:rsidRPr="00DB4CC8" w:rsidRDefault="00333F41" w:rsidP="00333F41">
      <w:pPr>
        <w:spacing w:after="0" w:line="240" w:lineRule="auto"/>
        <w:rPr>
          <w:rFonts w:ascii="Times New Roman" w:hAnsi="Times New Roman" w:cs="Times New Roman"/>
          <w:i/>
          <w:sz w:val="24"/>
          <w:szCs w:val="24"/>
        </w:rPr>
      </w:pPr>
    </w:p>
    <w:p w:rsidR="002953B4" w:rsidRDefault="002953B4" w:rsidP="002953B4">
      <w:pPr>
        <w:jc w:val="center"/>
        <w:rPr>
          <w:rFonts w:ascii="Times New Roman" w:hAnsi="Times New Roman" w:cs="Times New Roman"/>
          <w:b/>
        </w:rPr>
      </w:pPr>
      <w:r w:rsidRPr="002953B4">
        <w:rPr>
          <w:rFonts w:ascii="Times New Roman" w:hAnsi="Times New Roman" w:cs="Times New Roman"/>
          <w:b/>
        </w:rPr>
        <w:t>Вариант 1</w:t>
      </w:r>
    </w:p>
    <w:p w:rsidR="002953B4" w:rsidRPr="003102FB" w:rsidRDefault="002953B4" w:rsidP="002953B4">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Часть 1</w:t>
      </w:r>
    </w:p>
    <w:p w:rsidR="002953B4" w:rsidRPr="003102FB" w:rsidRDefault="002953B4" w:rsidP="002953B4">
      <w:pPr>
        <w:spacing w:after="0" w:line="240" w:lineRule="auto"/>
        <w:jc w:val="center"/>
        <w:rPr>
          <w:rFonts w:ascii="Times New Roman" w:eastAsia="Times New Roman" w:hAnsi="Times New Roman" w:cs="Times New Roman"/>
          <w:b/>
          <w:sz w:val="24"/>
          <w:szCs w:val="24"/>
          <w:lang w:eastAsia="ru-RU"/>
        </w:rPr>
      </w:pPr>
    </w:p>
    <w:p w:rsidR="002953B4" w:rsidRDefault="002953B4" w:rsidP="002953B4">
      <w:pPr>
        <w:keepNext/>
        <w:keepLines/>
        <w:pBdr>
          <w:top w:val="single" w:sz="4" w:space="1" w:color="auto"/>
          <w:left w:val="single" w:sz="4" w:space="4" w:color="auto"/>
          <w:bottom w:val="single" w:sz="4" w:space="1" w:color="auto"/>
          <w:right w:val="single" w:sz="4" w:space="5" w:color="auto"/>
        </w:pBdr>
        <w:spacing w:after="0" w:line="240" w:lineRule="auto"/>
        <w:ind w:firstLine="36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i/>
          <w:iCs/>
          <w:sz w:val="24"/>
          <w:szCs w:val="28"/>
          <w:lang w:eastAsia="ru-RU"/>
        </w:rPr>
        <w:t>При выполнении заданий с выбором ответа (это задания 1-2</w:t>
      </w:r>
      <w:r w:rsidR="008975C7" w:rsidRPr="008975C7">
        <w:rPr>
          <w:rFonts w:ascii="Times New Roman" w:eastAsia="Times New Roman" w:hAnsi="Times New Roman" w:cs="Times New Roman"/>
          <w:b/>
          <w:i/>
          <w:iCs/>
          <w:sz w:val="24"/>
          <w:szCs w:val="28"/>
          <w:lang w:eastAsia="ru-RU"/>
        </w:rPr>
        <w:t>0</w:t>
      </w:r>
      <w:r w:rsidRPr="003102FB">
        <w:rPr>
          <w:rFonts w:ascii="Times New Roman" w:eastAsia="Times New Roman" w:hAnsi="Times New Roman" w:cs="Times New Roman"/>
          <w:b/>
          <w:i/>
          <w:iCs/>
          <w:sz w:val="24"/>
          <w:szCs w:val="28"/>
          <w:lang w:eastAsia="ru-RU"/>
        </w:rPr>
        <w:t xml:space="preserve">) обведите кружком </w:t>
      </w:r>
      <w:r w:rsidRPr="003102FB">
        <w:rPr>
          <w:rFonts w:ascii="Times New Roman" w:eastAsia="Times New Roman" w:hAnsi="Times New Roman" w:cs="Times New Roman"/>
          <w:b/>
          <w:i/>
          <w:iCs/>
          <w:sz w:val="24"/>
          <w:szCs w:val="28"/>
          <w:u w:val="single"/>
          <w:lang w:eastAsia="ru-RU"/>
        </w:rPr>
        <w:t>номер</w:t>
      </w:r>
      <w:r w:rsidRPr="003102FB">
        <w:rPr>
          <w:rFonts w:ascii="Times New Roman" w:eastAsia="Times New Roman" w:hAnsi="Times New Roman" w:cs="Times New Roman"/>
          <w:b/>
          <w:i/>
          <w:iCs/>
          <w:sz w:val="24"/>
          <w:szCs w:val="28"/>
          <w:lang w:eastAsia="ru-RU"/>
        </w:rPr>
        <w:t xml:space="preserve"> правильного ответа в экзаменационной работе.</w:t>
      </w:r>
      <w:r w:rsidRPr="003102FB">
        <w:rPr>
          <w:rFonts w:ascii="Times New Roman" w:eastAsia="Times New Roman" w:hAnsi="Times New Roman" w:cs="Times New Roman"/>
          <w:sz w:val="24"/>
          <w:szCs w:val="24"/>
          <w:lang w:eastAsia="ru-RU"/>
        </w:rPr>
        <w:t xml:space="preserve"> </w:t>
      </w:r>
    </w:p>
    <w:p w:rsidR="002953B4" w:rsidRDefault="002953B4" w:rsidP="00333F41">
      <w:pPr>
        <w:spacing w:after="0" w:line="240" w:lineRule="auto"/>
        <w:jc w:val="both"/>
        <w:rPr>
          <w:rFonts w:ascii="Times New Roman" w:hAnsi="Times New Roman" w:cs="Times New Roman"/>
          <w:b/>
          <w:sz w:val="24"/>
          <w:szCs w:val="24"/>
        </w:rPr>
      </w:pPr>
    </w:p>
    <w:p w:rsidR="00333F41" w:rsidRDefault="00333F41" w:rsidP="00333F41">
      <w:pPr>
        <w:spacing w:after="0" w:line="240" w:lineRule="auto"/>
        <w:jc w:val="both"/>
        <w:rPr>
          <w:rFonts w:ascii="Times New Roman" w:hAnsi="Times New Roman" w:cs="Times New Roman"/>
          <w:sz w:val="24"/>
          <w:szCs w:val="24"/>
        </w:rPr>
      </w:pPr>
      <w:r w:rsidRPr="00EE4F97">
        <w:rPr>
          <w:rFonts w:ascii="Times New Roman" w:hAnsi="Times New Roman" w:cs="Times New Roman"/>
          <w:b/>
          <w:sz w:val="24"/>
          <w:szCs w:val="24"/>
        </w:rPr>
        <w:t>1</w:t>
      </w:r>
      <w:r w:rsidRPr="00EE4F97">
        <w:rPr>
          <w:rFonts w:ascii="Times New Roman" w:hAnsi="Times New Roman" w:cs="Times New Roman"/>
          <w:sz w:val="24"/>
          <w:szCs w:val="24"/>
        </w:rPr>
        <w:t>.</w:t>
      </w:r>
      <w:r>
        <w:rPr>
          <w:rFonts w:ascii="Times New Roman" w:hAnsi="Times New Roman" w:cs="Times New Roman"/>
          <w:sz w:val="24"/>
          <w:szCs w:val="24"/>
        </w:rPr>
        <w:t xml:space="preserve"> Труд, земля, капитал, предпринимательство, конкуренция, налоги – взятые совокупно относятся к сфере общества</w:t>
      </w:r>
    </w:p>
    <w:p w:rsidR="00333F41" w:rsidRPr="00EE4F97" w:rsidRDefault="00333F41" w:rsidP="00333F41">
      <w:pPr>
        <w:spacing w:after="0" w:line="240" w:lineRule="auto"/>
        <w:jc w:val="both"/>
        <w:rPr>
          <w:rFonts w:ascii="Times New Roman" w:hAnsi="Times New Roman" w:cs="Times New Roman"/>
          <w:sz w:val="24"/>
          <w:szCs w:val="24"/>
        </w:rPr>
      </w:pPr>
    </w:p>
    <w:p w:rsidR="00333F41" w:rsidRDefault="00333F41" w:rsidP="00333F41">
      <w:pPr>
        <w:spacing w:after="0" w:line="240" w:lineRule="auto"/>
        <w:rPr>
          <w:rFonts w:ascii="Times New Roman" w:hAnsi="Times New Roman" w:cs="Times New Roman"/>
          <w:sz w:val="24"/>
          <w:szCs w:val="24"/>
        </w:rPr>
      </w:pPr>
      <w:r>
        <w:rPr>
          <w:rFonts w:ascii="Times New Roman" w:hAnsi="Times New Roman" w:cs="Times New Roman"/>
          <w:sz w:val="24"/>
          <w:szCs w:val="24"/>
        </w:rPr>
        <w:t>1) духовной            2) политической                3) социальной                 4) экономической</w:t>
      </w:r>
    </w:p>
    <w:p w:rsidR="00333F41" w:rsidRPr="00EE4F97" w:rsidRDefault="00333F41" w:rsidP="00333F41">
      <w:pPr>
        <w:spacing w:after="0" w:line="240" w:lineRule="auto"/>
        <w:rPr>
          <w:rFonts w:ascii="Times New Roman" w:hAnsi="Times New Roman" w:cs="Times New Roman"/>
          <w:sz w:val="24"/>
          <w:szCs w:val="24"/>
        </w:rPr>
      </w:pPr>
    </w:p>
    <w:p w:rsidR="00333F41" w:rsidRPr="00342801" w:rsidRDefault="00333F41" w:rsidP="0072761A">
      <w:pPr>
        <w:spacing w:after="0" w:line="240" w:lineRule="auto"/>
        <w:jc w:val="both"/>
        <w:rPr>
          <w:rFonts w:ascii="Times New Roman" w:hAnsi="Times New Roman" w:cs="Times New Roman"/>
          <w:sz w:val="24"/>
          <w:szCs w:val="24"/>
        </w:rPr>
      </w:pPr>
      <w:r w:rsidRPr="00342801">
        <w:rPr>
          <w:rFonts w:ascii="Times New Roman" w:hAnsi="Times New Roman" w:cs="Times New Roman"/>
          <w:b/>
          <w:sz w:val="24"/>
          <w:szCs w:val="24"/>
        </w:rPr>
        <w:t>2.</w:t>
      </w:r>
      <w:r>
        <w:rPr>
          <w:rFonts w:ascii="Times New Roman" w:hAnsi="Times New Roman" w:cs="Times New Roman"/>
          <w:b/>
          <w:sz w:val="24"/>
          <w:szCs w:val="24"/>
        </w:rPr>
        <w:t xml:space="preserve"> </w:t>
      </w:r>
      <w:r w:rsidR="0072761A" w:rsidRPr="0072761A">
        <w:rPr>
          <w:rFonts w:ascii="Times New Roman" w:hAnsi="Times New Roman" w:cs="Times New Roman"/>
          <w:sz w:val="24"/>
          <w:szCs w:val="24"/>
        </w:rPr>
        <w:t xml:space="preserve">Андрей </w:t>
      </w:r>
      <w:r w:rsidR="0072761A">
        <w:rPr>
          <w:rFonts w:ascii="Times New Roman" w:hAnsi="Times New Roman" w:cs="Times New Roman"/>
          <w:sz w:val="24"/>
          <w:szCs w:val="24"/>
        </w:rPr>
        <w:t>не выполнил свое обещание п</w:t>
      </w:r>
      <w:r w:rsidR="00DD7FAB">
        <w:rPr>
          <w:rFonts w:ascii="Times New Roman" w:hAnsi="Times New Roman" w:cs="Times New Roman"/>
          <w:sz w:val="24"/>
          <w:szCs w:val="24"/>
        </w:rPr>
        <w:t xml:space="preserve">рийти на репетицию </w:t>
      </w:r>
      <w:r w:rsidR="0072761A">
        <w:rPr>
          <w:rFonts w:ascii="Times New Roman" w:hAnsi="Times New Roman" w:cs="Times New Roman"/>
          <w:sz w:val="24"/>
          <w:szCs w:val="24"/>
        </w:rPr>
        <w:t>школьно</w:t>
      </w:r>
      <w:r w:rsidR="00DD7FAB">
        <w:rPr>
          <w:rFonts w:ascii="Times New Roman" w:hAnsi="Times New Roman" w:cs="Times New Roman"/>
          <w:sz w:val="24"/>
          <w:szCs w:val="24"/>
        </w:rPr>
        <w:t>го</w:t>
      </w:r>
      <w:r w:rsidR="0072761A">
        <w:rPr>
          <w:rFonts w:ascii="Times New Roman" w:hAnsi="Times New Roman" w:cs="Times New Roman"/>
          <w:sz w:val="24"/>
          <w:szCs w:val="24"/>
        </w:rPr>
        <w:t xml:space="preserve"> праздник</w:t>
      </w:r>
      <w:r w:rsidR="00DD7FAB">
        <w:rPr>
          <w:rFonts w:ascii="Times New Roman" w:hAnsi="Times New Roman" w:cs="Times New Roman"/>
          <w:sz w:val="24"/>
          <w:szCs w:val="24"/>
        </w:rPr>
        <w:t>а</w:t>
      </w:r>
      <w:r w:rsidR="0072761A">
        <w:rPr>
          <w:rFonts w:ascii="Times New Roman" w:hAnsi="Times New Roman" w:cs="Times New Roman"/>
          <w:sz w:val="24"/>
          <w:szCs w:val="24"/>
        </w:rPr>
        <w:t xml:space="preserve">, так как </w:t>
      </w:r>
      <w:r w:rsidR="00DD7FAB">
        <w:rPr>
          <w:rFonts w:ascii="Times New Roman" w:hAnsi="Times New Roman" w:cs="Times New Roman"/>
          <w:sz w:val="24"/>
          <w:szCs w:val="24"/>
        </w:rPr>
        <w:t>должен был в это время помочь маме</w:t>
      </w:r>
      <w:r w:rsidR="0072761A">
        <w:rPr>
          <w:rFonts w:ascii="Times New Roman" w:hAnsi="Times New Roman" w:cs="Times New Roman"/>
          <w:sz w:val="24"/>
          <w:szCs w:val="24"/>
        </w:rPr>
        <w:t>. Это вызвало ссору с</w:t>
      </w:r>
      <w:r w:rsidR="0072761A" w:rsidRPr="0072761A">
        <w:rPr>
          <w:rFonts w:ascii="Times New Roman" w:hAnsi="Times New Roman" w:cs="Times New Roman"/>
          <w:sz w:val="24"/>
          <w:szCs w:val="24"/>
        </w:rPr>
        <w:t xml:space="preserve"> одноклассниками.</w:t>
      </w:r>
      <w:r w:rsidR="0072761A">
        <w:rPr>
          <w:rFonts w:ascii="Times New Roman" w:hAnsi="Times New Roman" w:cs="Times New Roman"/>
          <w:b/>
          <w:sz w:val="24"/>
          <w:szCs w:val="24"/>
        </w:rPr>
        <w:t xml:space="preserve"> </w:t>
      </w:r>
      <w:r w:rsidR="0072761A" w:rsidRPr="0072761A">
        <w:rPr>
          <w:rFonts w:ascii="Times New Roman" w:hAnsi="Times New Roman" w:cs="Times New Roman"/>
          <w:sz w:val="24"/>
          <w:szCs w:val="24"/>
        </w:rPr>
        <w:t>Для</w:t>
      </w:r>
      <w:r w:rsidR="0072761A">
        <w:rPr>
          <w:rFonts w:ascii="Times New Roman" w:hAnsi="Times New Roman" w:cs="Times New Roman"/>
          <w:sz w:val="24"/>
          <w:szCs w:val="24"/>
        </w:rPr>
        <w:t xml:space="preserve"> конструктивного </w:t>
      </w:r>
      <w:r w:rsidR="0072761A">
        <w:rPr>
          <w:rFonts w:ascii="Times New Roman" w:hAnsi="Times New Roman" w:cs="Times New Roman"/>
          <w:b/>
          <w:sz w:val="24"/>
          <w:szCs w:val="24"/>
        </w:rPr>
        <w:t xml:space="preserve"> </w:t>
      </w:r>
      <w:r w:rsidR="0072761A" w:rsidRPr="0072761A">
        <w:rPr>
          <w:rFonts w:ascii="Times New Roman" w:hAnsi="Times New Roman" w:cs="Times New Roman"/>
          <w:sz w:val="24"/>
          <w:szCs w:val="24"/>
        </w:rPr>
        <w:t>р</w:t>
      </w:r>
      <w:r>
        <w:rPr>
          <w:rFonts w:ascii="Times New Roman" w:hAnsi="Times New Roman" w:cs="Times New Roman"/>
          <w:sz w:val="24"/>
          <w:szCs w:val="24"/>
        </w:rPr>
        <w:t>азрешени</w:t>
      </w:r>
      <w:r w:rsidR="0072761A">
        <w:rPr>
          <w:rFonts w:ascii="Times New Roman" w:hAnsi="Times New Roman" w:cs="Times New Roman"/>
          <w:sz w:val="24"/>
          <w:szCs w:val="24"/>
        </w:rPr>
        <w:t>я</w:t>
      </w:r>
      <w:r>
        <w:rPr>
          <w:rFonts w:ascii="Times New Roman" w:hAnsi="Times New Roman" w:cs="Times New Roman"/>
          <w:sz w:val="24"/>
          <w:szCs w:val="24"/>
        </w:rPr>
        <w:t xml:space="preserve"> межличностного конфликта </w:t>
      </w:r>
      <w:r w:rsidR="0072761A">
        <w:rPr>
          <w:rFonts w:ascii="Times New Roman" w:hAnsi="Times New Roman" w:cs="Times New Roman"/>
          <w:sz w:val="24"/>
          <w:szCs w:val="24"/>
        </w:rPr>
        <w:t>ему необходимо:</w:t>
      </w:r>
    </w:p>
    <w:p w:rsidR="00333F41" w:rsidRDefault="00333F41" w:rsidP="00333F41">
      <w:pPr>
        <w:spacing w:after="0" w:line="240" w:lineRule="auto"/>
        <w:rPr>
          <w:rFonts w:ascii="Times New Roman" w:hAnsi="Times New Roman" w:cs="Times New Roman"/>
          <w:sz w:val="24"/>
          <w:szCs w:val="24"/>
        </w:rPr>
      </w:pPr>
      <w:r w:rsidRPr="00342801">
        <w:rPr>
          <w:rFonts w:ascii="Times New Roman" w:hAnsi="Times New Roman" w:cs="Times New Roman"/>
          <w:sz w:val="24"/>
          <w:szCs w:val="24"/>
        </w:rPr>
        <w:t xml:space="preserve">1) </w:t>
      </w:r>
      <w:r>
        <w:rPr>
          <w:rFonts w:ascii="Times New Roman" w:hAnsi="Times New Roman" w:cs="Times New Roman"/>
          <w:sz w:val="24"/>
          <w:szCs w:val="24"/>
        </w:rPr>
        <w:t>отказ</w:t>
      </w:r>
      <w:r w:rsidR="0072761A">
        <w:rPr>
          <w:rFonts w:ascii="Times New Roman" w:hAnsi="Times New Roman" w:cs="Times New Roman"/>
          <w:sz w:val="24"/>
          <w:szCs w:val="24"/>
        </w:rPr>
        <w:t>аться</w:t>
      </w:r>
      <w:r>
        <w:rPr>
          <w:rFonts w:ascii="Times New Roman" w:hAnsi="Times New Roman" w:cs="Times New Roman"/>
          <w:sz w:val="24"/>
          <w:szCs w:val="24"/>
        </w:rPr>
        <w:t xml:space="preserve"> от принятия компромиссных решений</w:t>
      </w:r>
    </w:p>
    <w:p w:rsidR="00333F41" w:rsidRDefault="00333F41" w:rsidP="00333F41">
      <w:pPr>
        <w:spacing w:after="0" w:line="240" w:lineRule="auto"/>
        <w:rPr>
          <w:rFonts w:ascii="Times New Roman" w:hAnsi="Times New Roman" w:cs="Times New Roman"/>
          <w:sz w:val="24"/>
          <w:szCs w:val="24"/>
        </w:rPr>
      </w:pPr>
      <w:r w:rsidRPr="00342801">
        <w:rPr>
          <w:rFonts w:ascii="Times New Roman" w:hAnsi="Times New Roman" w:cs="Times New Roman"/>
          <w:sz w:val="24"/>
          <w:szCs w:val="24"/>
        </w:rPr>
        <w:t>2)</w:t>
      </w:r>
      <w:r>
        <w:rPr>
          <w:rFonts w:ascii="Times New Roman" w:hAnsi="Times New Roman" w:cs="Times New Roman"/>
          <w:sz w:val="24"/>
          <w:szCs w:val="24"/>
        </w:rPr>
        <w:t xml:space="preserve"> </w:t>
      </w:r>
      <w:r w:rsidR="0072761A">
        <w:rPr>
          <w:rFonts w:ascii="Times New Roman" w:hAnsi="Times New Roman" w:cs="Times New Roman"/>
          <w:sz w:val="24"/>
          <w:szCs w:val="24"/>
        </w:rPr>
        <w:t xml:space="preserve">обсудить с одноклассниками ситуацию и </w:t>
      </w:r>
      <w:r w:rsidR="00DD7FAB">
        <w:rPr>
          <w:rFonts w:ascii="Times New Roman" w:hAnsi="Times New Roman" w:cs="Times New Roman"/>
          <w:sz w:val="24"/>
          <w:szCs w:val="24"/>
        </w:rPr>
        <w:t>объяснить свой поступок,</w:t>
      </w:r>
      <w:r w:rsidRPr="00342801">
        <w:rPr>
          <w:rFonts w:ascii="Times New Roman" w:hAnsi="Times New Roman" w:cs="Times New Roman"/>
          <w:sz w:val="24"/>
          <w:szCs w:val="24"/>
        </w:rPr>
        <w:t xml:space="preserve">     </w:t>
      </w:r>
    </w:p>
    <w:p w:rsidR="00333F41" w:rsidRDefault="00333F41" w:rsidP="00333F41">
      <w:pPr>
        <w:spacing w:after="0" w:line="240" w:lineRule="auto"/>
        <w:rPr>
          <w:rFonts w:ascii="Times New Roman" w:hAnsi="Times New Roman" w:cs="Times New Roman"/>
          <w:sz w:val="24"/>
          <w:szCs w:val="24"/>
        </w:rPr>
      </w:pPr>
      <w:r w:rsidRPr="00342801">
        <w:rPr>
          <w:rFonts w:ascii="Times New Roman" w:hAnsi="Times New Roman" w:cs="Times New Roman"/>
          <w:sz w:val="24"/>
          <w:szCs w:val="24"/>
        </w:rPr>
        <w:t>3)</w:t>
      </w:r>
      <w:r>
        <w:rPr>
          <w:rFonts w:ascii="Times New Roman" w:hAnsi="Times New Roman" w:cs="Times New Roman"/>
          <w:sz w:val="24"/>
          <w:szCs w:val="24"/>
        </w:rPr>
        <w:t xml:space="preserve"> уклон</w:t>
      </w:r>
      <w:r w:rsidR="0072761A">
        <w:rPr>
          <w:rFonts w:ascii="Times New Roman" w:hAnsi="Times New Roman" w:cs="Times New Roman"/>
          <w:sz w:val="24"/>
          <w:szCs w:val="24"/>
        </w:rPr>
        <w:t xml:space="preserve">яться от </w:t>
      </w:r>
      <w:r>
        <w:rPr>
          <w:rFonts w:ascii="Times New Roman" w:hAnsi="Times New Roman" w:cs="Times New Roman"/>
          <w:sz w:val="24"/>
          <w:szCs w:val="24"/>
        </w:rPr>
        <w:t xml:space="preserve"> обсуждения </w:t>
      </w:r>
      <w:r w:rsidR="0072761A">
        <w:rPr>
          <w:rFonts w:ascii="Times New Roman" w:hAnsi="Times New Roman" w:cs="Times New Roman"/>
          <w:sz w:val="24"/>
          <w:szCs w:val="24"/>
        </w:rPr>
        <w:t xml:space="preserve"> с одноклассниками возникших</w:t>
      </w:r>
      <w:r>
        <w:rPr>
          <w:rFonts w:ascii="Times New Roman" w:hAnsi="Times New Roman" w:cs="Times New Roman"/>
          <w:sz w:val="24"/>
          <w:szCs w:val="24"/>
        </w:rPr>
        <w:t xml:space="preserve"> </w:t>
      </w:r>
      <w:r w:rsidR="0072761A">
        <w:rPr>
          <w:rFonts w:ascii="Times New Roman" w:hAnsi="Times New Roman" w:cs="Times New Roman"/>
          <w:sz w:val="24"/>
          <w:szCs w:val="24"/>
        </w:rPr>
        <w:t>проблем</w:t>
      </w:r>
      <w:r w:rsidRPr="00342801">
        <w:rPr>
          <w:rFonts w:ascii="Times New Roman" w:hAnsi="Times New Roman" w:cs="Times New Roman"/>
          <w:sz w:val="24"/>
          <w:szCs w:val="24"/>
        </w:rPr>
        <w:t xml:space="preserve">   </w:t>
      </w:r>
    </w:p>
    <w:p w:rsidR="00333F41" w:rsidRPr="00342801" w:rsidRDefault="00333F41" w:rsidP="00333F41">
      <w:pPr>
        <w:spacing w:after="0" w:line="240" w:lineRule="auto"/>
        <w:rPr>
          <w:rFonts w:ascii="Times New Roman" w:hAnsi="Times New Roman" w:cs="Times New Roman"/>
          <w:sz w:val="24"/>
          <w:szCs w:val="24"/>
        </w:rPr>
      </w:pPr>
      <w:r w:rsidRPr="00342801">
        <w:rPr>
          <w:rFonts w:ascii="Times New Roman" w:hAnsi="Times New Roman" w:cs="Times New Roman"/>
          <w:sz w:val="24"/>
          <w:szCs w:val="24"/>
        </w:rPr>
        <w:t xml:space="preserve">4) </w:t>
      </w:r>
      <w:r w:rsidR="0072761A">
        <w:rPr>
          <w:rFonts w:ascii="Times New Roman" w:hAnsi="Times New Roman" w:cs="Times New Roman"/>
          <w:sz w:val="24"/>
          <w:szCs w:val="24"/>
        </w:rPr>
        <w:t>игнорировать одноклассников</w:t>
      </w:r>
    </w:p>
    <w:p w:rsidR="00333F41" w:rsidRPr="00882E3D" w:rsidRDefault="00333F41" w:rsidP="00333F41">
      <w:pPr>
        <w:spacing w:after="0" w:line="240" w:lineRule="auto"/>
        <w:rPr>
          <w:rFonts w:ascii="Times New Roman" w:hAnsi="Times New Roman" w:cs="Times New Roman"/>
          <w:i/>
          <w:sz w:val="24"/>
          <w:szCs w:val="24"/>
        </w:rPr>
      </w:pPr>
    </w:p>
    <w:p w:rsidR="00333F41" w:rsidRDefault="00333F41" w:rsidP="00333F41">
      <w:pPr>
        <w:spacing w:after="0" w:line="240" w:lineRule="auto"/>
        <w:rPr>
          <w:rFonts w:ascii="Times New Roman" w:hAnsi="Times New Roman" w:cs="Times New Roman"/>
          <w:sz w:val="24"/>
          <w:szCs w:val="24"/>
        </w:rPr>
      </w:pPr>
      <w:r w:rsidRPr="001F3ABF">
        <w:rPr>
          <w:rFonts w:ascii="Times New Roman" w:hAnsi="Times New Roman" w:cs="Times New Roman"/>
          <w:b/>
          <w:sz w:val="24"/>
          <w:szCs w:val="24"/>
        </w:rPr>
        <w:t>3</w:t>
      </w:r>
      <w:r w:rsidRPr="001F3ABF">
        <w:rPr>
          <w:rFonts w:ascii="Times New Roman" w:hAnsi="Times New Roman" w:cs="Times New Roman"/>
          <w:sz w:val="24"/>
          <w:szCs w:val="24"/>
        </w:rPr>
        <w:t>.</w:t>
      </w:r>
      <w:r>
        <w:rPr>
          <w:rFonts w:ascii="Times New Roman" w:hAnsi="Times New Roman" w:cs="Times New Roman"/>
          <w:sz w:val="24"/>
          <w:szCs w:val="24"/>
        </w:rPr>
        <w:t xml:space="preserve"> </w:t>
      </w:r>
      <w:r w:rsidRPr="002D38AC">
        <w:rPr>
          <w:rFonts w:ascii="Times New Roman" w:hAnsi="Times New Roman" w:cs="Times New Roman"/>
          <w:sz w:val="24"/>
          <w:szCs w:val="24"/>
        </w:rPr>
        <w:t xml:space="preserve">Какой пример характеризует </w:t>
      </w:r>
      <w:r>
        <w:rPr>
          <w:rFonts w:ascii="Times New Roman" w:hAnsi="Times New Roman" w:cs="Times New Roman"/>
          <w:sz w:val="24"/>
          <w:szCs w:val="24"/>
        </w:rPr>
        <w:t>студента Александра как личность?</w:t>
      </w:r>
      <w:r w:rsidRPr="002D38AC">
        <w:rPr>
          <w:rFonts w:ascii="Times New Roman" w:hAnsi="Times New Roman" w:cs="Times New Roman"/>
          <w:sz w:val="24"/>
          <w:szCs w:val="24"/>
        </w:rPr>
        <w:br/>
      </w:r>
    </w:p>
    <w:p w:rsidR="00333F41" w:rsidRPr="002D38AC" w:rsidRDefault="00333F41" w:rsidP="00333F41">
      <w:pPr>
        <w:spacing w:after="0" w:line="240" w:lineRule="auto"/>
        <w:rPr>
          <w:rFonts w:ascii="Times New Roman" w:hAnsi="Times New Roman" w:cs="Times New Roman"/>
          <w:sz w:val="24"/>
          <w:szCs w:val="24"/>
        </w:rPr>
      </w:pPr>
      <w:r w:rsidRPr="002D38AC">
        <w:rPr>
          <w:rFonts w:ascii="Times New Roman" w:hAnsi="Times New Roman" w:cs="Times New Roman"/>
          <w:sz w:val="24"/>
          <w:szCs w:val="24"/>
        </w:rPr>
        <w:t xml:space="preserve">1) </w:t>
      </w:r>
      <w:r>
        <w:rPr>
          <w:rFonts w:ascii="Times New Roman" w:hAnsi="Times New Roman" w:cs="Times New Roman"/>
          <w:sz w:val="24"/>
          <w:szCs w:val="24"/>
        </w:rPr>
        <w:t>цвет кожи, волос, глаз</w:t>
      </w:r>
      <w:r w:rsidRPr="002D38AC">
        <w:rPr>
          <w:rFonts w:ascii="Times New Roman" w:hAnsi="Times New Roman" w:cs="Times New Roman"/>
          <w:sz w:val="24"/>
          <w:szCs w:val="24"/>
        </w:rPr>
        <w:br/>
        <w:t xml:space="preserve">2) </w:t>
      </w:r>
      <w:r>
        <w:rPr>
          <w:rFonts w:ascii="Times New Roman" w:hAnsi="Times New Roman" w:cs="Times New Roman"/>
          <w:sz w:val="24"/>
          <w:szCs w:val="24"/>
        </w:rPr>
        <w:t>качество обучения, участие в общественной жизни, спортивные достижения</w:t>
      </w:r>
      <w:r w:rsidRPr="002D38AC">
        <w:rPr>
          <w:rFonts w:ascii="Times New Roman" w:hAnsi="Times New Roman" w:cs="Times New Roman"/>
          <w:sz w:val="24"/>
          <w:szCs w:val="24"/>
        </w:rPr>
        <w:t xml:space="preserve"> </w:t>
      </w:r>
      <w:r w:rsidRPr="002D38AC">
        <w:rPr>
          <w:rFonts w:ascii="Times New Roman" w:hAnsi="Times New Roman" w:cs="Times New Roman"/>
          <w:sz w:val="24"/>
          <w:szCs w:val="24"/>
        </w:rPr>
        <w:br/>
        <w:t xml:space="preserve">3) </w:t>
      </w:r>
      <w:r>
        <w:rPr>
          <w:rFonts w:ascii="Times New Roman" w:hAnsi="Times New Roman" w:cs="Times New Roman"/>
          <w:sz w:val="24"/>
          <w:szCs w:val="24"/>
        </w:rPr>
        <w:t>отличное здоровье</w:t>
      </w:r>
      <w:r w:rsidRPr="002D38AC">
        <w:rPr>
          <w:rFonts w:ascii="Times New Roman" w:hAnsi="Times New Roman" w:cs="Times New Roman"/>
          <w:sz w:val="24"/>
          <w:szCs w:val="24"/>
        </w:rPr>
        <w:br/>
        <w:t xml:space="preserve">4) </w:t>
      </w:r>
      <w:r>
        <w:rPr>
          <w:rFonts w:ascii="Times New Roman" w:hAnsi="Times New Roman" w:cs="Times New Roman"/>
          <w:sz w:val="24"/>
          <w:szCs w:val="24"/>
        </w:rPr>
        <w:t>заслуги его родителей, имеющих высокий социальный статус перед обществом</w:t>
      </w:r>
    </w:p>
    <w:p w:rsidR="00333F41" w:rsidRPr="00882E3D" w:rsidRDefault="00333F41" w:rsidP="00333F41">
      <w:pPr>
        <w:spacing w:after="0" w:line="240" w:lineRule="auto"/>
        <w:rPr>
          <w:rFonts w:ascii="Times New Roman" w:hAnsi="Times New Roman" w:cs="Times New Roman"/>
          <w:i/>
          <w:sz w:val="24"/>
          <w:szCs w:val="24"/>
        </w:rPr>
      </w:pPr>
    </w:p>
    <w:p w:rsidR="00333F41" w:rsidRPr="00AA1271" w:rsidRDefault="00333F41" w:rsidP="00333F4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AA1271">
        <w:rPr>
          <w:rFonts w:ascii="Times New Roman" w:hAnsi="Times New Roman" w:cs="Times New Roman"/>
          <w:b/>
          <w:sz w:val="24"/>
          <w:szCs w:val="24"/>
        </w:rPr>
        <w:t>4</w:t>
      </w:r>
      <w:r w:rsidRPr="00AA1271">
        <w:rPr>
          <w:rFonts w:ascii="Times New Roman" w:hAnsi="Times New Roman" w:cs="Times New Roman"/>
          <w:sz w:val="24"/>
          <w:szCs w:val="24"/>
        </w:rPr>
        <w:t xml:space="preserve">. Верны ли следующие суждения? </w:t>
      </w:r>
    </w:p>
    <w:p w:rsidR="00333F41" w:rsidRPr="00BA2175" w:rsidRDefault="00333F41" w:rsidP="00333F41">
      <w:pPr>
        <w:spacing w:after="0" w:line="240" w:lineRule="auto"/>
        <w:jc w:val="both"/>
        <w:rPr>
          <w:rFonts w:ascii="Times New Roman" w:hAnsi="Times New Roman" w:cs="Times New Roman"/>
          <w:sz w:val="24"/>
          <w:szCs w:val="24"/>
        </w:rPr>
      </w:pPr>
      <w:r w:rsidRPr="00AA1271">
        <w:rPr>
          <w:rFonts w:ascii="Times New Roman" w:hAnsi="Times New Roman" w:cs="Times New Roman"/>
          <w:sz w:val="24"/>
          <w:szCs w:val="24"/>
        </w:rPr>
        <w:t>А.</w:t>
      </w:r>
      <w:r>
        <w:rPr>
          <w:rFonts w:ascii="Times New Roman" w:hAnsi="Times New Roman" w:cs="Times New Roman"/>
          <w:sz w:val="24"/>
          <w:szCs w:val="24"/>
        </w:rPr>
        <w:t xml:space="preserve"> </w:t>
      </w:r>
      <w:r w:rsidR="00BA2175" w:rsidRPr="00BA2175">
        <w:rPr>
          <w:rFonts w:ascii="Times New Roman" w:hAnsi="Times New Roman" w:cs="Times New Roman"/>
          <w:iCs/>
          <w:sz w:val="24"/>
          <w:szCs w:val="24"/>
        </w:rPr>
        <w:t>Все сферы общества взаимодействуют друг с другом</w:t>
      </w:r>
      <w:r w:rsidRPr="00BA2175">
        <w:rPr>
          <w:rFonts w:ascii="Times New Roman" w:hAnsi="Times New Roman" w:cs="Times New Roman"/>
          <w:sz w:val="24"/>
          <w:szCs w:val="24"/>
        </w:rPr>
        <w:t xml:space="preserve">. </w:t>
      </w:r>
    </w:p>
    <w:p w:rsidR="00333F41" w:rsidRPr="00AA1271" w:rsidRDefault="00333F41" w:rsidP="00333F41">
      <w:pPr>
        <w:spacing w:after="0" w:line="240" w:lineRule="auto"/>
        <w:jc w:val="both"/>
        <w:rPr>
          <w:rFonts w:ascii="Times New Roman" w:hAnsi="Times New Roman" w:cs="Times New Roman"/>
          <w:sz w:val="24"/>
          <w:szCs w:val="24"/>
        </w:rPr>
      </w:pPr>
      <w:r w:rsidRPr="00AA1271">
        <w:rPr>
          <w:rFonts w:ascii="Times New Roman" w:hAnsi="Times New Roman" w:cs="Times New Roman"/>
          <w:sz w:val="24"/>
          <w:szCs w:val="24"/>
        </w:rPr>
        <w:t xml:space="preserve">Б. </w:t>
      </w:r>
      <w:r w:rsidR="00BA2175" w:rsidRPr="00BA2175">
        <w:rPr>
          <w:rFonts w:ascii="Times New Roman" w:hAnsi="Times New Roman" w:cs="Times New Roman"/>
          <w:iCs/>
          <w:sz w:val="24"/>
          <w:szCs w:val="24"/>
        </w:rPr>
        <w:t>Динамизм общества проявляется в его постоянной стабильной структуре</w:t>
      </w:r>
      <w:proofErr w:type="gramStart"/>
      <w:r w:rsidR="00BA2175" w:rsidRPr="00BA2175">
        <w:rPr>
          <w:rFonts w:ascii="Times New Roman" w:hAnsi="Times New Roman" w:cs="Times New Roman"/>
          <w:iCs/>
          <w:sz w:val="24"/>
          <w:szCs w:val="24"/>
        </w:rPr>
        <w:t xml:space="preserve"> </w:t>
      </w:r>
      <w:r w:rsidRPr="00BA2175">
        <w:rPr>
          <w:rFonts w:ascii="Times New Roman" w:hAnsi="Times New Roman" w:cs="Times New Roman"/>
          <w:sz w:val="24"/>
          <w:szCs w:val="24"/>
        </w:rPr>
        <w:t>.</w:t>
      </w:r>
      <w:proofErr w:type="gramEnd"/>
    </w:p>
    <w:p w:rsidR="00333F41" w:rsidRDefault="00333F41" w:rsidP="00333F41">
      <w:pPr>
        <w:spacing w:after="0" w:line="240" w:lineRule="auto"/>
        <w:rPr>
          <w:rFonts w:ascii="Times New Roman" w:hAnsi="Times New Roman" w:cs="Times New Roman"/>
          <w:sz w:val="24"/>
          <w:szCs w:val="24"/>
        </w:rPr>
      </w:pPr>
    </w:p>
    <w:p w:rsidR="00333F41" w:rsidRDefault="00333F41" w:rsidP="00333F41">
      <w:pPr>
        <w:spacing w:after="0" w:line="240" w:lineRule="auto"/>
        <w:rPr>
          <w:rFonts w:ascii="Times New Roman" w:hAnsi="Times New Roman" w:cs="Times New Roman"/>
          <w:sz w:val="24"/>
          <w:szCs w:val="24"/>
        </w:rPr>
      </w:pPr>
      <w:r w:rsidRPr="00AA1271">
        <w:rPr>
          <w:rFonts w:ascii="Times New Roman" w:hAnsi="Times New Roman" w:cs="Times New Roman"/>
          <w:sz w:val="24"/>
          <w:szCs w:val="24"/>
        </w:rPr>
        <w:t>1)  верно только</w:t>
      </w:r>
      <w:proofErr w:type="gramStart"/>
      <w:r w:rsidRPr="00AA1271">
        <w:rPr>
          <w:rFonts w:ascii="Times New Roman" w:hAnsi="Times New Roman" w:cs="Times New Roman"/>
          <w:sz w:val="24"/>
          <w:szCs w:val="24"/>
        </w:rPr>
        <w:t xml:space="preserve"> А</w:t>
      </w:r>
      <w:proofErr w:type="gramEnd"/>
    </w:p>
    <w:p w:rsidR="00333F41" w:rsidRDefault="00333F41" w:rsidP="00333F41">
      <w:pPr>
        <w:spacing w:after="0" w:line="240" w:lineRule="auto"/>
        <w:rPr>
          <w:rFonts w:ascii="Times New Roman" w:hAnsi="Times New Roman" w:cs="Times New Roman"/>
          <w:sz w:val="24"/>
          <w:szCs w:val="24"/>
        </w:rPr>
      </w:pPr>
      <w:r w:rsidRPr="00AA1271">
        <w:rPr>
          <w:rFonts w:ascii="Times New Roman" w:hAnsi="Times New Roman" w:cs="Times New Roman"/>
          <w:sz w:val="24"/>
          <w:szCs w:val="24"/>
        </w:rPr>
        <w:t>2)  верно только</w:t>
      </w:r>
      <w:proofErr w:type="gramStart"/>
      <w:r w:rsidRPr="00AA1271">
        <w:rPr>
          <w:rFonts w:ascii="Times New Roman" w:hAnsi="Times New Roman" w:cs="Times New Roman"/>
          <w:sz w:val="24"/>
          <w:szCs w:val="24"/>
        </w:rPr>
        <w:t xml:space="preserve"> Б</w:t>
      </w:r>
      <w:proofErr w:type="gramEnd"/>
    </w:p>
    <w:p w:rsidR="00333F41" w:rsidRDefault="00333F41" w:rsidP="00333F41">
      <w:pPr>
        <w:spacing w:after="0" w:line="240" w:lineRule="auto"/>
        <w:rPr>
          <w:rFonts w:ascii="Times New Roman" w:hAnsi="Times New Roman" w:cs="Times New Roman"/>
          <w:sz w:val="24"/>
          <w:szCs w:val="24"/>
        </w:rPr>
      </w:pPr>
      <w:r w:rsidRPr="00AA1271">
        <w:rPr>
          <w:rFonts w:ascii="Times New Roman" w:hAnsi="Times New Roman" w:cs="Times New Roman"/>
          <w:sz w:val="24"/>
          <w:szCs w:val="24"/>
        </w:rPr>
        <w:t xml:space="preserve">3)  верны оба суждения   </w:t>
      </w:r>
    </w:p>
    <w:p w:rsidR="00333F41" w:rsidRPr="00AA1271" w:rsidRDefault="00333F41" w:rsidP="00333F41">
      <w:pPr>
        <w:spacing w:after="0" w:line="240" w:lineRule="auto"/>
        <w:rPr>
          <w:rFonts w:ascii="Times New Roman" w:hAnsi="Times New Roman" w:cs="Times New Roman"/>
          <w:sz w:val="24"/>
          <w:szCs w:val="24"/>
        </w:rPr>
      </w:pPr>
      <w:r w:rsidRPr="00AA1271">
        <w:rPr>
          <w:rFonts w:ascii="Times New Roman" w:hAnsi="Times New Roman" w:cs="Times New Roman"/>
          <w:sz w:val="24"/>
          <w:szCs w:val="24"/>
        </w:rPr>
        <w:t xml:space="preserve">4)  оба суждения неверны </w:t>
      </w:r>
    </w:p>
    <w:p w:rsidR="00333F41" w:rsidRPr="00AA1271" w:rsidRDefault="00333F41" w:rsidP="00333F41">
      <w:pPr>
        <w:spacing w:after="0" w:line="240" w:lineRule="auto"/>
        <w:rPr>
          <w:rFonts w:ascii="Times New Roman" w:hAnsi="Times New Roman" w:cs="Times New Roman"/>
          <w:sz w:val="24"/>
          <w:szCs w:val="24"/>
        </w:rPr>
      </w:pPr>
    </w:p>
    <w:p w:rsidR="00333F41" w:rsidRPr="00861E06" w:rsidRDefault="002953B4" w:rsidP="00333F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33F41">
        <w:rPr>
          <w:rFonts w:ascii="Times New Roman" w:hAnsi="Times New Roman" w:cs="Times New Roman"/>
          <w:b/>
          <w:sz w:val="24"/>
          <w:szCs w:val="24"/>
        </w:rPr>
        <w:t xml:space="preserve"> </w:t>
      </w:r>
      <w:r w:rsidR="00333F41" w:rsidRPr="00AA1271">
        <w:rPr>
          <w:rFonts w:ascii="Times New Roman" w:hAnsi="Times New Roman" w:cs="Times New Roman"/>
          <w:b/>
          <w:sz w:val="24"/>
          <w:szCs w:val="24"/>
        </w:rPr>
        <w:t>5</w:t>
      </w:r>
      <w:r w:rsidR="00333F41" w:rsidRPr="00AA1271">
        <w:rPr>
          <w:rFonts w:ascii="Times New Roman" w:hAnsi="Times New Roman" w:cs="Times New Roman"/>
          <w:sz w:val="24"/>
          <w:szCs w:val="24"/>
        </w:rPr>
        <w:t>.</w:t>
      </w:r>
      <w:r w:rsidR="00333F41" w:rsidRPr="00861E06">
        <w:t xml:space="preserve"> </w:t>
      </w:r>
      <w:r w:rsidR="00333F41" w:rsidRPr="00861E06">
        <w:rPr>
          <w:rFonts w:ascii="Times New Roman" w:hAnsi="Times New Roman" w:cs="Times New Roman"/>
          <w:sz w:val="24"/>
          <w:szCs w:val="24"/>
        </w:rPr>
        <w:t xml:space="preserve">Нравственная позиция, выражающаяся в ответственности человека перед обществом (социальной группой), к которому он принадлежит: государство, семья, церковь, профессиональная или иная общность, </w:t>
      </w:r>
      <w:r w:rsidR="00333F41">
        <w:rPr>
          <w:rFonts w:ascii="Times New Roman" w:hAnsi="Times New Roman" w:cs="Times New Roman"/>
          <w:sz w:val="24"/>
          <w:szCs w:val="24"/>
        </w:rPr>
        <w:t xml:space="preserve">такая позиция </w:t>
      </w:r>
      <w:r w:rsidR="00333F41" w:rsidRPr="00861E06">
        <w:rPr>
          <w:rFonts w:ascii="Times New Roman" w:hAnsi="Times New Roman" w:cs="Times New Roman"/>
          <w:sz w:val="24"/>
          <w:szCs w:val="24"/>
        </w:rPr>
        <w:t xml:space="preserve">состоит в готовности отстаивать и защищать такое общество от посягательств её права и интересы – это </w:t>
      </w:r>
    </w:p>
    <w:p w:rsidR="00333F41" w:rsidRDefault="00333F41" w:rsidP="00333F41">
      <w:pPr>
        <w:spacing w:after="0" w:line="240" w:lineRule="auto"/>
        <w:rPr>
          <w:rFonts w:ascii="Times New Roman" w:hAnsi="Times New Roman" w:cs="Times New Roman"/>
          <w:sz w:val="24"/>
          <w:szCs w:val="24"/>
        </w:rPr>
      </w:pPr>
      <w:r w:rsidRPr="00AA1271">
        <w:rPr>
          <w:rFonts w:ascii="Times New Roman" w:hAnsi="Times New Roman" w:cs="Times New Roman"/>
          <w:sz w:val="24"/>
          <w:szCs w:val="24"/>
        </w:rPr>
        <w:t xml:space="preserve"> </w:t>
      </w:r>
    </w:p>
    <w:p w:rsidR="00333F41" w:rsidRPr="00AA1271" w:rsidRDefault="00333F41" w:rsidP="00333F41">
      <w:pPr>
        <w:spacing w:after="0" w:line="240" w:lineRule="auto"/>
        <w:rPr>
          <w:rFonts w:ascii="Times New Roman" w:hAnsi="Times New Roman" w:cs="Times New Roman"/>
          <w:sz w:val="24"/>
          <w:szCs w:val="24"/>
        </w:rPr>
      </w:pPr>
      <w:r w:rsidRPr="00AA1271">
        <w:rPr>
          <w:rFonts w:ascii="Times New Roman" w:hAnsi="Times New Roman" w:cs="Times New Roman"/>
          <w:sz w:val="24"/>
          <w:szCs w:val="24"/>
        </w:rPr>
        <w:t xml:space="preserve">1)  </w:t>
      </w:r>
      <w:r>
        <w:rPr>
          <w:rFonts w:ascii="Times New Roman" w:hAnsi="Times New Roman" w:cs="Times New Roman"/>
          <w:sz w:val="24"/>
          <w:szCs w:val="24"/>
        </w:rPr>
        <w:t xml:space="preserve">гражданственность    </w:t>
      </w:r>
      <w:r w:rsidRPr="00AA1271">
        <w:rPr>
          <w:rFonts w:ascii="Times New Roman" w:hAnsi="Times New Roman" w:cs="Times New Roman"/>
          <w:sz w:val="24"/>
          <w:szCs w:val="24"/>
        </w:rPr>
        <w:t xml:space="preserve">2) </w:t>
      </w:r>
      <w:r>
        <w:rPr>
          <w:rFonts w:ascii="Times New Roman" w:hAnsi="Times New Roman" w:cs="Times New Roman"/>
          <w:sz w:val="24"/>
          <w:szCs w:val="24"/>
        </w:rPr>
        <w:t xml:space="preserve">гражданство     </w:t>
      </w:r>
      <w:r w:rsidRPr="00AA1271">
        <w:rPr>
          <w:rFonts w:ascii="Times New Roman" w:hAnsi="Times New Roman" w:cs="Times New Roman"/>
          <w:sz w:val="24"/>
          <w:szCs w:val="24"/>
        </w:rPr>
        <w:t>3)</w:t>
      </w:r>
      <w:r>
        <w:rPr>
          <w:rFonts w:ascii="Times New Roman" w:hAnsi="Times New Roman" w:cs="Times New Roman"/>
          <w:sz w:val="24"/>
          <w:szCs w:val="24"/>
        </w:rPr>
        <w:t xml:space="preserve"> космополитизм</w:t>
      </w:r>
      <w:r w:rsidRPr="00AA1271">
        <w:rPr>
          <w:rFonts w:ascii="Times New Roman" w:hAnsi="Times New Roman" w:cs="Times New Roman"/>
          <w:sz w:val="24"/>
          <w:szCs w:val="24"/>
        </w:rPr>
        <w:t xml:space="preserve">     4) </w:t>
      </w:r>
      <w:r>
        <w:rPr>
          <w:rFonts w:ascii="Times New Roman" w:hAnsi="Times New Roman" w:cs="Times New Roman"/>
          <w:sz w:val="24"/>
          <w:szCs w:val="24"/>
        </w:rPr>
        <w:t>ксенофобия</w:t>
      </w:r>
    </w:p>
    <w:p w:rsidR="00333F41" w:rsidRPr="00E76A94" w:rsidRDefault="00333F41" w:rsidP="00333F41">
      <w:pPr>
        <w:spacing w:after="0" w:line="240" w:lineRule="auto"/>
        <w:rPr>
          <w:rFonts w:ascii="Times New Roman" w:hAnsi="Times New Roman" w:cs="Times New Roman"/>
          <w:sz w:val="24"/>
          <w:szCs w:val="24"/>
        </w:rPr>
      </w:pPr>
    </w:p>
    <w:p w:rsidR="00333F41" w:rsidRPr="00E76A94" w:rsidRDefault="002953B4" w:rsidP="00333F4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333F41">
        <w:rPr>
          <w:rFonts w:ascii="Times New Roman" w:hAnsi="Times New Roman" w:cs="Times New Roman"/>
          <w:b/>
          <w:sz w:val="24"/>
          <w:szCs w:val="24"/>
        </w:rPr>
        <w:t xml:space="preserve"> </w:t>
      </w:r>
      <w:r w:rsidR="00333F41" w:rsidRPr="00E76A94">
        <w:rPr>
          <w:rFonts w:ascii="Times New Roman" w:hAnsi="Times New Roman" w:cs="Times New Roman"/>
          <w:b/>
          <w:sz w:val="24"/>
          <w:szCs w:val="24"/>
        </w:rPr>
        <w:t>6</w:t>
      </w:r>
      <w:r w:rsidR="00333F41" w:rsidRPr="00E76A94">
        <w:rPr>
          <w:rFonts w:ascii="Times New Roman" w:hAnsi="Times New Roman" w:cs="Times New Roman"/>
          <w:sz w:val="24"/>
          <w:szCs w:val="24"/>
        </w:rPr>
        <w:t xml:space="preserve">. Верны ли следующие суждения? </w:t>
      </w:r>
    </w:p>
    <w:p w:rsidR="00333F41" w:rsidRPr="00E76A94" w:rsidRDefault="00333F41" w:rsidP="00333F41">
      <w:pPr>
        <w:spacing w:after="0" w:line="240" w:lineRule="auto"/>
        <w:rPr>
          <w:rFonts w:ascii="Times New Roman" w:hAnsi="Times New Roman" w:cs="Times New Roman"/>
          <w:sz w:val="24"/>
          <w:szCs w:val="24"/>
        </w:rPr>
      </w:pPr>
      <w:r w:rsidRPr="00E76A94">
        <w:rPr>
          <w:rFonts w:ascii="Times New Roman" w:hAnsi="Times New Roman" w:cs="Times New Roman"/>
          <w:sz w:val="24"/>
          <w:szCs w:val="24"/>
        </w:rPr>
        <w:t xml:space="preserve">А. </w:t>
      </w:r>
      <w:r>
        <w:rPr>
          <w:rFonts w:ascii="Times New Roman" w:hAnsi="Times New Roman" w:cs="Times New Roman"/>
          <w:sz w:val="24"/>
          <w:szCs w:val="24"/>
        </w:rPr>
        <w:t xml:space="preserve">Гуманизм – это система взглядов, </w:t>
      </w:r>
      <w:r w:rsidRPr="00E76A94">
        <w:rPr>
          <w:rFonts w:ascii="Times New Roman" w:hAnsi="Times New Roman" w:cs="Times New Roman"/>
          <w:sz w:val="24"/>
          <w:szCs w:val="24"/>
        </w:rPr>
        <w:t xml:space="preserve">признающая ценность человека как личности, его право на свободу, счастье, развитие </w:t>
      </w:r>
      <w:r>
        <w:rPr>
          <w:rFonts w:ascii="Times New Roman" w:hAnsi="Times New Roman" w:cs="Times New Roman"/>
          <w:sz w:val="24"/>
          <w:szCs w:val="24"/>
        </w:rPr>
        <w:t>и проявление своих способностей.</w:t>
      </w:r>
    </w:p>
    <w:p w:rsidR="00333F41" w:rsidRPr="00E76A94" w:rsidRDefault="00333F41" w:rsidP="00333F41">
      <w:pPr>
        <w:spacing w:after="0" w:line="240" w:lineRule="auto"/>
        <w:rPr>
          <w:rFonts w:ascii="Times New Roman" w:hAnsi="Times New Roman" w:cs="Times New Roman"/>
          <w:sz w:val="24"/>
          <w:szCs w:val="24"/>
        </w:rPr>
      </w:pPr>
      <w:r w:rsidRPr="00E76A94">
        <w:rPr>
          <w:rFonts w:ascii="Times New Roman" w:hAnsi="Times New Roman" w:cs="Times New Roman"/>
          <w:sz w:val="24"/>
          <w:szCs w:val="24"/>
        </w:rPr>
        <w:t xml:space="preserve">Б.  </w:t>
      </w:r>
      <w:r>
        <w:rPr>
          <w:rFonts w:ascii="Times New Roman" w:hAnsi="Times New Roman" w:cs="Times New Roman"/>
          <w:sz w:val="24"/>
          <w:szCs w:val="24"/>
        </w:rPr>
        <w:t xml:space="preserve">Гуманизм - </w:t>
      </w:r>
      <w:r w:rsidRPr="00E76A94">
        <w:rPr>
          <w:rFonts w:ascii="Times New Roman" w:hAnsi="Times New Roman" w:cs="Times New Roman"/>
          <w:sz w:val="24"/>
          <w:szCs w:val="24"/>
        </w:rPr>
        <w:t>исторически не изменяющаяся система воззрений.</w:t>
      </w:r>
    </w:p>
    <w:p w:rsidR="00333F41" w:rsidRDefault="00333F41" w:rsidP="00333F41">
      <w:pPr>
        <w:spacing w:after="0" w:line="240" w:lineRule="auto"/>
        <w:rPr>
          <w:rFonts w:ascii="Times New Roman" w:hAnsi="Times New Roman" w:cs="Times New Roman"/>
          <w:sz w:val="24"/>
          <w:szCs w:val="24"/>
        </w:rPr>
      </w:pPr>
    </w:p>
    <w:p w:rsidR="00333F41" w:rsidRDefault="00333F41" w:rsidP="00333F41">
      <w:pPr>
        <w:spacing w:after="0" w:line="240" w:lineRule="auto"/>
        <w:rPr>
          <w:rFonts w:ascii="Times New Roman" w:hAnsi="Times New Roman" w:cs="Times New Roman"/>
          <w:sz w:val="24"/>
          <w:szCs w:val="24"/>
        </w:rPr>
      </w:pPr>
      <w:r>
        <w:rPr>
          <w:rFonts w:ascii="Times New Roman" w:hAnsi="Times New Roman" w:cs="Times New Roman"/>
          <w:sz w:val="24"/>
          <w:szCs w:val="24"/>
        </w:rPr>
        <w:t>1)  верно только</w:t>
      </w:r>
      <w:proofErr w:type="gramStart"/>
      <w:r>
        <w:rPr>
          <w:rFonts w:ascii="Times New Roman" w:hAnsi="Times New Roman" w:cs="Times New Roman"/>
          <w:sz w:val="24"/>
          <w:szCs w:val="24"/>
        </w:rPr>
        <w:t xml:space="preserve"> А</w:t>
      </w:r>
      <w:proofErr w:type="gramEnd"/>
    </w:p>
    <w:p w:rsidR="00333F41" w:rsidRDefault="00333F41" w:rsidP="00333F4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E76A94">
        <w:rPr>
          <w:rFonts w:ascii="Times New Roman" w:hAnsi="Times New Roman" w:cs="Times New Roman"/>
          <w:sz w:val="24"/>
          <w:szCs w:val="24"/>
        </w:rPr>
        <w:t>)  верно только</w:t>
      </w:r>
      <w:proofErr w:type="gramStart"/>
      <w:r w:rsidRPr="00E76A94">
        <w:rPr>
          <w:rFonts w:ascii="Times New Roman" w:hAnsi="Times New Roman" w:cs="Times New Roman"/>
          <w:sz w:val="24"/>
          <w:szCs w:val="24"/>
        </w:rPr>
        <w:t xml:space="preserve"> Б</w:t>
      </w:r>
      <w:proofErr w:type="gramEnd"/>
    </w:p>
    <w:p w:rsidR="00333F41" w:rsidRDefault="00333F41" w:rsidP="00333F41">
      <w:pPr>
        <w:spacing w:after="0" w:line="240" w:lineRule="auto"/>
        <w:rPr>
          <w:rFonts w:ascii="Times New Roman" w:hAnsi="Times New Roman" w:cs="Times New Roman"/>
          <w:sz w:val="24"/>
          <w:szCs w:val="24"/>
        </w:rPr>
      </w:pPr>
      <w:r w:rsidRPr="00E76A94">
        <w:rPr>
          <w:rFonts w:ascii="Times New Roman" w:hAnsi="Times New Roman" w:cs="Times New Roman"/>
          <w:sz w:val="24"/>
          <w:szCs w:val="24"/>
        </w:rPr>
        <w:t xml:space="preserve">3)  верны оба суждения   </w:t>
      </w:r>
    </w:p>
    <w:p w:rsidR="00333F41" w:rsidRPr="00E76A94" w:rsidRDefault="00333F41" w:rsidP="00333F41">
      <w:pPr>
        <w:spacing w:after="0" w:line="240" w:lineRule="auto"/>
        <w:rPr>
          <w:rFonts w:ascii="Times New Roman" w:hAnsi="Times New Roman" w:cs="Times New Roman"/>
          <w:sz w:val="24"/>
          <w:szCs w:val="24"/>
        </w:rPr>
      </w:pPr>
      <w:r w:rsidRPr="00E76A94">
        <w:rPr>
          <w:rFonts w:ascii="Times New Roman" w:hAnsi="Times New Roman" w:cs="Times New Roman"/>
          <w:sz w:val="24"/>
          <w:szCs w:val="24"/>
        </w:rPr>
        <w:lastRenderedPageBreak/>
        <w:t xml:space="preserve">4)  оба суждения неверны </w:t>
      </w:r>
    </w:p>
    <w:p w:rsidR="00333F41" w:rsidRPr="00882E3D" w:rsidRDefault="00333F41" w:rsidP="00333F41">
      <w:pPr>
        <w:spacing w:after="0" w:line="240" w:lineRule="auto"/>
        <w:rPr>
          <w:rFonts w:ascii="Times New Roman" w:hAnsi="Times New Roman" w:cs="Times New Roman"/>
          <w:i/>
          <w:sz w:val="24"/>
          <w:szCs w:val="24"/>
        </w:rPr>
      </w:pPr>
    </w:p>
    <w:p w:rsidR="00333F41" w:rsidRDefault="00333F41" w:rsidP="00333F41">
      <w:pPr>
        <w:spacing w:after="0" w:line="240" w:lineRule="auto"/>
        <w:jc w:val="both"/>
        <w:rPr>
          <w:rFonts w:ascii="Times New Roman" w:hAnsi="Times New Roman" w:cs="Times New Roman"/>
          <w:b/>
          <w:i/>
          <w:sz w:val="24"/>
          <w:szCs w:val="24"/>
        </w:rPr>
      </w:pPr>
    </w:p>
    <w:p w:rsidR="00333F41" w:rsidRPr="00805ABE" w:rsidRDefault="00333F41" w:rsidP="00333F41">
      <w:pPr>
        <w:spacing w:after="0" w:line="240" w:lineRule="auto"/>
        <w:jc w:val="both"/>
        <w:rPr>
          <w:rFonts w:ascii="Times New Roman" w:hAnsi="Times New Roman" w:cs="Times New Roman"/>
          <w:sz w:val="24"/>
          <w:szCs w:val="24"/>
        </w:rPr>
      </w:pPr>
      <w:r w:rsidRPr="0075342F">
        <w:rPr>
          <w:rFonts w:ascii="Times New Roman" w:hAnsi="Times New Roman" w:cs="Times New Roman"/>
          <w:b/>
          <w:sz w:val="24"/>
          <w:szCs w:val="24"/>
        </w:rPr>
        <w:t>7</w:t>
      </w:r>
      <w:r w:rsidRPr="0075342F">
        <w:rPr>
          <w:rFonts w:ascii="Times New Roman" w:hAnsi="Times New Roman" w:cs="Times New Roman"/>
          <w:sz w:val="24"/>
          <w:szCs w:val="24"/>
        </w:rPr>
        <w:t>.</w:t>
      </w:r>
      <w:r>
        <w:rPr>
          <w:rFonts w:ascii="Times New Roman" w:hAnsi="Times New Roman" w:cs="Times New Roman"/>
          <w:sz w:val="24"/>
          <w:szCs w:val="24"/>
        </w:rPr>
        <w:t xml:space="preserve"> </w:t>
      </w:r>
      <w:r w:rsidRPr="00805ABE">
        <w:rPr>
          <w:rFonts w:ascii="Times New Roman" w:hAnsi="Times New Roman" w:cs="Times New Roman"/>
          <w:sz w:val="24"/>
          <w:szCs w:val="24"/>
        </w:rPr>
        <w:t xml:space="preserve">Часть населения страны, которая по </w:t>
      </w:r>
      <w:r>
        <w:rPr>
          <w:rFonts w:ascii="Times New Roman" w:hAnsi="Times New Roman" w:cs="Times New Roman"/>
          <w:sz w:val="24"/>
          <w:szCs w:val="24"/>
        </w:rPr>
        <w:t xml:space="preserve">возрасту, </w:t>
      </w:r>
      <w:r w:rsidRPr="00805ABE">
        <w:rPr>
          <w:rFonts w:ascii="Times New Roman" w:hAnsi="Times New Roman" w:cs="Times New Roman"/>
          <w:sz w:val="24"/>
          <w:szCs w:val="24"/>
        </w:rPr>
        <w:t xml:space="preserve">физическому развитию, </w:t>
      </w:r>
      <w:r>
        <w:rPr>
          <w:rFonts w:ascii="Times New Roman" w:hAnsi="Times New Roman" w:cs="Times New Roman"/>
          <w:sz w:val="24"/>
          <w:szCs w:val="24"/>
        </w:rPr>
        <w:t>образованию, профессионализму и квалификации</w:t>
      </w:r>
      <w:r w:rsidRPr="00805ABE">
        <w:rPr>
          <w:rFonts w:ascii="Times New Roman" w:hAnsi="Times New Roman" w:cs="Times New Roman"/>
          <w:sz w:val="24"/>
          <w:szCs w:val="24"/>
        </w:rPr>
        <w:t xml:space="preserve"> способна заниматься общественно полезной деятельностью</w:t>
      </w:r>
      <w:r>
        <w:rPr>
          <w:rFonts w:ascii="Times New Roman" w:hAnsi="Times New Roman" w:cs="Times New Roman"/>
          <w:sz w:val="24"/>
          <w:szCs w:val="24"/>
        </w:rPr>
        <w:t>, называется</w:t>
      </w:r>
    </w:p>
    <w:p w:rsidR="00333F41" w:rsidRPr="0075342F" w:rsidRDefault="00333F41" w:rsidP="00333F41">
      <w:pPr>
        <w:spacing w:after="0" w:line="240" w:lineRule="auto"/>
        <w:rPr>
          <w:rFonts w:ascii="Times New Roman" w:hAnsi="Times New Roman" w:cs="Times New Roman"/>
          <w:sz w:val="24"/>
          <w:szCs w:val="24"/>
        </w:rPr>
      </w:pPr>
    </w:p>
    <w:p w:rsidR="00333F41" w:rsidRPr="0075342F" w:rsidRDefault="00333F41" w:rsidP="00333F41">
      <w:pPr>
        <w:spacing w:after="0" w:line="240" w:lineRule="auto"/>
        <w:rPr>
          <w:rFonts w:ascii="Times New Roman" w:hAnsi="Times New Roman" w:cs="Times New Roman"/>
          <w:sz w:val="24"/>
          <w:szCs w:val="24"/>
        </w:rPr>
      </w:pPr>
      <w:r w:rsidRPr="0075342F">
        <w:rPr>
          <w:rFonts w:ascii="Times New Roman" w:hAnsi="Times New Roman" w:cs="Times New Roman"/>
          <w:sz w:val="24"/>
          <w:szCs w:val="24"/>
        </w:rPr>
        <w:t xml:space="preserve">1) </w:t>
      </w:r>
      <w:r>
        <w:rPr>
          <w:rFonts w:ascii="Times New Roman" w:hAnsi="Times New Roman" w:cs="Times New Roman"/>
          <w:sz w:val="24"/>
          <w:szCs w:val="24"/>
        </w:rPr>
        <w:t>репродуктивно активное население</w:t>
      </w:r>
    </w:p>
    <w:p w:rsidR="00333F41" w:rsidRPr="0075342F" w:rsidRDefault="00333F41" w:rsidP="00333F41">
      <w:pPr>
        <w:spacing w:after="0" w:line="240" w:lineRule="auto"/>
        <w:rPr>
          <w:rFonts w:ascii="Times New Roman" w:hAnsi="Times New Roman" w:cs="Times New Roman"/>
          <w:sz w:val="24"/>
          <w:szCs w:val="24"/>
        </w:rPr>
      </w:pPr>
      <w:r w:rsidRPr="0075342F">
        <w:rPr>
          <w:rFonts w:ascii="Times New Roman" w:hAnsi="Times New Roman" w:cs="Times New Roman"/>
          <w:sz w:val="24"/>
          <w:szCs w:val="24"/>
        </w:rPr>
        <w:t xml:space="preserve">2) </w:t>
      </w:r>
      <w:r>
        <w:rPr>
          <w:rFonts w:ascii="Times New Roman" w:hAnsi="Times New Roman" w:cs="Times New Roman"/>
          <w:sz w:val="24"/>
          <w:szCs w:val="24"/>
        </w:rPr>
        <w:t>трудовые показатели</w:t>
      </w:r>
    </w:p>
    <w:p w:rsidR="00333F41" w:rsidRPr="0075342F" w:rsidRDefault="00333F41" w:rsidP="00333F41">
      <w:pPr>
        <w:spacing w:after="0" w:line="240" w:lineRule="auto"/>
        <w:rPr>
          <w:rFonts w:ascii="Times New Roman" w:hAnsi="Times New Roman" w:cs="Times New Roman"/>
          <w:sz w:val="24"/>
          <w:szCs w:val="24"/>
        </w:rPr>
      </w:pPr>
      <w:r w:rsidRPr="0075342F">
        <w:rPr>
          <w:rFonts w:ascii="Times New Roman" w:hAnsi="Times New Roman" w:cs="Times New Roman"/>
          <w:sz w:val="24"/>
          <w:szCs w:val="24"/>
        </w:rPr>
        <w:t xml:space="preserve">3) </w:t>
      </w:r>
      <w:r>
        <w:rPr>
          <w:rFonts w:ascii="Times New Roman" w:hAnsi="Times New Roman" w:cs="Times New Roman"/>
          <w:sz w:val="24"/>
          <w:szCs w:val="24"/>
        </w:rPr>
        <w:t>человеческий фактор</w:t>
      </w:r>
    </w:p>
    <w:p w:rsidR="00333F41" w:rsidRPr="00882E3D" w:rsidRDefault="00333F41" w:rsidP="00333F41">
      <w:pPr>
        <w:spacing w:after="0" w:line="240" w:lineRule="auto"/>
        <w:rPr>
          <w:rFonts w:ascii="Times New Roman" w:hAnsi="Times New Roman" w:cs="Times New Roman"/>
          <w:i/>
          <w:sz w:val="24"/>
          <w:szCs w:val="24"/>
        </w:rPr>
      </w:pPr>
      <w:r w:rsidRPr="0075342F">
        <w:rPr>
          <w:rFonts w:ascii="Times New Roman" w:hAnsi="Times New Roman" w:cs="Times New Roman"/>
          <w:sz w:val="24"/>
          <w:szCs w:val="24"/>
        </w:rPr>
        <w:t xml:space="preserve">4) </w:t>
      </w:r>
      <w:r>
        <w:rPr>
          <w:rFonts w:ascii="Times New Roman" w:hAnsi="Times New Roman" w:cs="Times New Roman"/>
          <w:sz w:val="24"/>
          <w:szCs w:val="24"/>
        </w:rPr>
        <w:t>трудовые ресурсы</w:t>
      </w:r>
    </w:p>
    <w:p w:rsidR="00333F41" w:rsidRPr="00882E3D" w:rsidRDefault="00333F41" w:rsidP="00333F41">
      <w:pPr>
        <w:spacing w:after="0" w:line="240" w:lineRule="auto"/>
        <w:rPr>
          <w:rFonts w:ascii="Times New Roman" w:hAnsi="Times New Roman" w:cs="Times New Roman"/>
          <w:i/>
          <w:sz w:val="24"/>
          <w:szCs w:val="24"/>
        </w:rPr>
      </w:pPr>
    </w:p>
    <w:p w:rsidR="00333F41" w:rsidRPr="00D607B7" w:rsidRDefault="00333F41" w:rsidP="00333F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607B7">
        <w:rPr>
          <w:rFonts w:ascii="Times New Roman" w:hAnsi="Times New Roman" w:cs="Times New Roman"/>
          <w:b/>
          <w:sz w:val="24"/>
          <w:szCs w:val="24"/>
        </w:rPr>
        <w:t>8</w:t>
      </w:r>
      <w:r w:rsidRPr="00D607B7">
        <w:rPr>
          <w:rFonts w:ascii="Times New Roman" w:hAnsi="Times New Roman" w:cs="Times New Roman"/>
          <w:sz w:val="24"/>
          <w:szCs w:val="24"/>
        </w:rPr>
        <w:t xml:space="preserve">. </w:t>
      </w:r>
      <w:r>
        <w:rPr>
          <w:rFonts w:ascii="Times New Roman" w:hAnsi="Times New Roman" w:cs="Times New Roman"/>
          <w:sz w:val="24"/>
          <w:szCs w:val="24"/>
        </w:rPr>
        <w:t>Налогообложению не подлежит</w:t>
      </w:r>
    </w:p>
    <w:p w:rsidR="00333F41" w:rsidRDefault="00333F41" w:rsidP="00333F41">
      <w:pPr>
        <w:spacing w:after="0" w:line="240" w:lineRule="auto"/>
        <w:rPr>
          <w:rFonts w:ascii="Times New Roman" w:hAnsi="Times New Roman" w:cs="Times New Roman"/>
          <w:sz w:val="24"/>
          <w:szCs w:val="24"/>
        </w:rPr>
      </w:pPr>
    </w:p>
    <w:p w:rsidR="00333F41" w:rsidRPr="00D607B7" w:rsidRDefault="00333F41" w:rsidP="00333F41">
      <w:pPr>
        <w:spacing w:after="0" w:line="240" w:lineRule="auto"/>
        <w:rPr>
          <w:rFonts w:ascii="Times New Roman" w:hAnsi="Times New Roman" w:cs="Times New Roman"/>
          <w:sz w:val="24"/>
          <w:szCs w:val="24"/>
        </w:rPr>
      </w:pPr>
      <w:r w:rsidRPr="00D607B7">
        <w:rPr>
          <w:rFonts w:ascii="Times New Roman" w:hAnsi="Times New Roman" w:cs="Times New Roman"/>
          <w:sz w:val="24"/>
          <w:szCs w:val="24"/>
        </w:rPr>
        <w:t xml:space="preserve">1) </w:t>
      </w:r>
      <w:r>
        <w:rPr>
          <w:rFonts w:ascii="Times New Roman" w:hAnsi="Times New Roman" w:cs="Times New Roman"/>
          <w:sz w:val="24"/>
          <w:szCs w:val="24"/>
        </w:rPr>
        <w:t>индивидуальная предпринимательская деятельность</w:t>
      </w:r>
    </w:p>
    <w:p w:rsidR="00333F41" w:rsidRPr="00D607B7" w:rsidRDefault="00333F41" w:rsidP="00333F41">
      <w:pPr>
        <w:spacing w:after="0" w:line="240" w:lineRule="auto"/>
        <w:rPr>
          <w:rFonts w:ascii="Times New Roman" w:hAnsi="Times New Roman" w:cs="Times New Roman"/>
          <w:sz w:val="24"/>
          <w:szCs w:val="24"/>
        </w:rPr>
      </w:pPr>
      <w:r w:rsidRPr="00D607B7">
        <w:rPr>
          <w:rFonts w:ascii="Times New Roman" w:hAnsi="Times New Roman" w:cs="Times New Roman"/>
          <w:sz w:val="24"/>
          <w:szCs w:val="24"/>
        </w:rPr>
        <w:t xml:space="preserve">2) </w:t>
      </w:r>
      <w:r>
        <w:rPr>
          <w:rFonts w:ascii="Times New Roman" w:hAnsi="Times New Roman" w:cs="Times New Roman"/>
          <w:sz w:val="24"/>
          <w:szCs w:val="24"/>
        </w:rPr>
        <w:t>прибыль, полученная от найденного клада</w:t>
      </w:r>
    </w:p>
    <w:p w:rsidR="00333F41" w:rsidRPr="00D607B7" w:rsidRDefault="00333F41" w:rsidP="00333F41">
      <w:pPr>
        <w:spacing w:after="0" w:line="240" w:lineRule="auto"/>
        <w:rPr>
          <w:rFonts w:ascii="Times New Roman" w:hAnsi="Times New Roman" w:cs="Times New Roman"/>
          <w:sz w:val="24"/>
          <w:szCs w:val="24"/>
        </w:rPr>
      </w:pPr>
      <w:r w:rsidRPr="00D607B7">
        <w:rPr>
          <w:rFonts w:ascii="Times New Roman" w:hAnsi="Times New Roman" w:cs="Times New Roman"/>
          <w:sz w:val="24"/>
          <w:szCs w:val="24"/>
        </w:rPr>
        <w:t xml:space="preserve">3) </w:t>
      </w:r>
      <w:r>
        <w:rPr>
          <w:rFonts w:ascii="Times New Roman" w:hAnsi="Times New Roman" w:cs="Times New Roman"/>
          <w:sz w:val="24"/>
          <w:szCs w:val="24"/>
        </w:rPr>
        <w:t>государственная пенсия</w:t>
      </w:r>
    </w:p>
    <w:p w:rsidR="00333F41" w:rsidRPr="00D607B7" w:rsidRDefault="00333F41" w:rsidP="00333F41">
      <w:pPr>
        <w:spacing w:after="0" w:line="240" w:lineRule="auto"/>
        <w:rPr>
          <w:rFonts w:ascii="Times New Roman" w:hAnsi="Times New Roman" w:cs="Times New Roman"/>
          <w:sz w:val="24"/>
          <w:szCs w:val="24"/>
        </w:rPr>
      </w:pPr>
      <w:r w:rsidRPr="00D607B7">
        <w:rPr>
          <w:rFonts w:ascii="Times New Roman" w:hAnsi="Times New Roman" w:cs="Times New Roman"/>
          <w:sz w:val="24"/>
          <w:szCs w:val="24"/>
        </w:rPr>
        <w:t xml:space="preserve">4) </w:t>
      </w:r>
      <w:r>
        <w:rPr>
          <w:rFonts w:ascii="Times New Roman" w:hAnsi="Times New Roman" w:cs="Times New Roman"/>
          <w:sz w:val="24"/>
          <w:szCs w:val="24"/>
        </w:rPr>
        <w:t>выигрыш в денежной лотерее</w:t>
      </w:r>
    </w:p>
    <w:p w:rsidR="00333F41" w:rsidRPr="00882E3D" w:rsidRDefault="00333F41" w:rsidP="00333F41">
      <w:pPr>
        <w:spacing w:after="0" w:line="240" w:lineRule="auto"/>
        <w:rPr>
          <w:rFonts w:ascii="Times New Roman" w:hAnsi="Times New Roman" w:cs="Times New Roman"/>
          <w:i/>
          <w:sz w:val="24"/>
          <w:szCs w:val="24"/>
        </w:rPr>
      </w:pPr>
    </w:p>
    <w:p w:rsidR="00333F41" w:rsidRPr="00D01BE1" w:rsidRDefault="00333F41" w:rsidP="00333F41">
      <w:pPr>
        <w:pStyle w:val="a4"/>
        <w:jc w:val="both"/>
      </w:pPr>
      <w:r w:rsidRPr="00D01BE1">
        <w:rPr>
          <w:b/>
        </w:rPr>
        <w:t>9</w:t>
      </w:r>
      <w:r w:rsidRPr="00D01BE1">
        <w:t>.</w:t>
      </w:r>
      <w:r>
        <w:t xml:space="preserve"> В городе </w:t>
      </w:r>
      <w:r>
        <w:rPr>
          <w:lang w:val="en-US"/>
        </w:rPr>
        <w:t>Z</w:t>
      </w:r>
      <w:r>
        <w:t>.</w:t>
      </w:r>
      <w:r w:rsidRPr="00513248">
        <w:t xml:space="preserve"> </w:t>
      </w:r>
      <w:r>
        <w:t xml:space="preserve">традиционно женщины работали на многочисленных текстильных фабриках, с наступлением промышленного подъема такие предприятия стали расширять объёмы производства и набирать дополнительных работников. В </w:t>
      </w:r>
      <w:proofErr w:type="gramStart"/>
      <w:r>
        <w:t>связи</w:t>
      </w:r>
      <w:proofErr w:type="gramEnd"/>
      <w:r>
        <w:t xml:space="preserve"> с чем на рынке оказался востребованным труд профессиональных нянь. Этот пример иллюстрирует ситуацию на рынке</w:t>
      </w:r>
    </w:p>
    <w:p w:rsidR="00333F41" w:rsidRPr="00D01BE1" w:rsidRDefault="00333F41" w:rsidP="00333F41">
      <w:pPr>
        <w:spacing w:after="0" w:line="240" w:lineRule="auto"/>
        <w:rPr>
          <w:rFonts w:ascii="Times New Roman" w:hAnsi="Times New Roman" w:cs="Times New Roman"/>
          <w:sz w:val="24"/>
          <w:szCs w:val="24"/>
        </w:rPr>
      </w:pPr>
      <w:r w:rsidRPr="00D01BE1">
        <w:rPr>
          <w:rFonts w:ascii="Times New Roman" w:hAnsi="Times New Roman" w:cs="Times New Roman"/>
          <w:sz w:val="24"/>
          <w:szCs w:val="24"/>
        </w:rPr>
        <w:t xml:space="preserve">1) </w:t>
      </w:r>
      <w:r>
        <w:rPr>
          <w:rFonts w:ascii="Times New Roman" w:hAnsi="Times New Roman" w:cs="Times New Roman"/>
          <w:sz w:val="24"/>
          <w:szCs w:val="24"/>
        </w:rPr>
        <w:t xml:space="preserve">недвижимости    </w:t>
      </w:r>
      <w:r w:rsidRPr="00D01BE1">
        <w:rPr>
          <w:rFonts w:ascii="Times New Roman" w:hAnsi="Times New Roman" w:cs="Times New Roman"/>
          <w:sz w:val="24"/>
          <w:szCs w:val="24"/>
        </w:rPr>
        <w:t xml:space="preserve">2) </w:t>
      </w:r>
      <w:r>
        <w:rPr>
          <w:rFonts w:ascii="Times New Roman" w:hAnsi="Times New Roman" w:cs="Times New Roman"/>
          <w:sz w:val="24"/>
          <w:szCs w:val="24"/>
        </w:rPr>
        <w:t xml:space="preserve">труда    </w:t>
      </w:r>
      <w:r w:rsidRPr="00D01BE1">
        <w:rPr>
          <w:rFonts w:ascii="Times New Roman" w:hAnsi="Times New Roman" w:cs="Times New Roman"/>
          <w:sz w:val="24"/>
          <w:szCs w:val="24"/>
        </w:rPr>
        <w:t xml:space="preserve">3) </w:t>
      </w:r>
      <w:r>
        <w:rPr>
          <w:rFonts w:ascii="Times New Roman" w:hAnsi="Times New Roman" w:cs="Times New Roman"/>
          <w:sz w:val="24"/>
          <w:szCs w:val="24"/>
        </w:rPr>
        <w:t xml:space="preserve">товаров и услуг          </w:t>
      </w:r>
      <w:r w:rsidRPr="00D01BE1">
        <w:rPr>
          <w:rFonts w:ascii="Times New Roman" w:hAnsi="Times New Roman" w:cs="Times New Roman"/>
          <w:sz w:val="24"/>
          <w:szCs w:val="24"/>
        </w:rPr>
        <w:t xml:space="preserve">4) </w:t>
      </w:r>
      <w:proofErr w:type="gramStart"/>
      <w:r>
        <w:rPr>
          <w:rFonts w:ascii="Times New Roman" w:hAnsi="Times New Roman" w:cs="Times New Roman"/>
          <w:sz w:val="24"/>
          <w:szCs w:val="24"/>
        </w:rPr>
        <w:t>предпринимательском</w:t>
      </w:r>
      <w:proofErr w:type="gramEnd"/>
      <w:r>
        <w:rPr>
          <w:rFonts w:ascii="Times New Roman" w:hAnsi="Times New Roman" w:cs="Times New Roman"/>
          <w:sz w:val="24"/>
          <w:szCs w:val="24"/>
        </w:rPr>
        <w:t xml:space="preserve"> </w:t>
      </w:r>
    </w:p>
    <w:p w:rsidR="00333F41" w:rsidRPr="00882E3D" w:rsidRDefault="00333F41" w:rsidP="00333F41">
      <w:pPr>
        <w:spacing w:after="0" w:line="240" w:lineRule="auto"/>
        <w:rPr>
          <w:rFonts w:ascii="Times New Roman" w:hAnsi="Times New Roman" w:cs="Times New Roman"/>
          <w:i/>
          <w:sz w:val="24"/>
          <w:szCs w:val="24"/>
        </w:rPr>
      </w:pPr>
    </w:p>
    <w:p w:rsidR="00333F41" w:rsidRPr="00E44B3A" w:rsidRDefault="00333F41" w:rsidP="00333F41">
      <w:pPr>
        <w:spacing w:after="0" w:line="240" w:lineRule="auto"/>
        <w:rPr>
          <w:rFonts w:ascii="Times New Roman" w:hAnsi="Times New Roman" w:cs="Times New Roman"/>
          <w:sz w:val="24"/>
          <w:szCs w:val="24"/>
        </w:rPr>
      </w:pPr>
      <w:r w:rsidRPr="00E44B3A">
        <w:rPr>
          <w:rFonts w:ascii="Times New Roman" w:hAnsi="Times New Roman" w:cs="Times New Roman"/>
          <w:b/>
          <w:sz w:val="24"/>
          <w:szCs w:val="24"/>
        </w:rPr>
        <w:t>10</w:t>
      </w:r>
      <w:r w:rsidRPr="00E44B3A">
        <w:rPr>
          <w:rFonts w:ascii="Times New Roman" w:hAnsi="Times New Roman" w:cs="Times New Roman"/>
          <w:sz w:val="24"/>
          <w:szCs w:val="24"/>
        </w:rPr>
        <w:t xml:space="preserve">. Верны  ли  следующие  суждения? </w:t>
      </w:r>
    </w:p>
    <w:p w:rsidR="00333F41" w:rsidRPr="00E44B3A" w:rsidRDefault="00333F41" w:rsidP="00333F41">
      <w:pPr>
        <w:spacing w:after="0" w:line="240" w:lineRule="auto"/>
        <w:jc w:val="both"/>
        <w:rPr>
          <w:rFonts w:ascii="Times New Roman" w:hAnsi="Times New Roman" w:cs="Times New Roman"/>
          <w:sz w:val="24"/>
          <w:szCs w:val="24"/>
        </w:rPr>
      </w:pPr>
      <w:r w:rsidRPr="00E44B3A">
        <w:rPr>
          <w:rFonts w:ascii="Times New Roman" w:hAnsi="Times New Roman" w:cs="Times New Roman"/>
          <w:sz w:val="24"/>
          <w:szCs w:val="24"/>
        </w:rPr>
        <w:t xml:space="preserve">А. Государственный бюджет Российской Федерации </w:t>
      </w:r>
      <w:r w:rsidR="00E41E54">
        <w:rPr>
          <w:rFonts w:ascii="Times New Roman" w:hAnsi="Times New Roman" w:cs="Times New Roman"/>
          <w:sz w:val="24"/>
          <w:szCs w:val="24"/>
        </w:rPr>
        <w:t>принимается  в виде закона</w:t>
      </w:r>
      <w:r w:rsidRPr="00E44B3A">
        <w:rPr>
          <w:rFonts w:ascii="Times New Roman" w:hAnsi="Times New Roman" w:cs="Times New Roman"/>
          <w:sz w:val="24"/>
          <w:szCs w:val="24"/>
        </w:rPr>
        <w:t>.</w:t>
      </w:r>
    </w:p>
    <w:p w:rsidR="00333F41" w:rsidRPr="00E44B3A" w:rsidRDefault="00333F41" w:rsidP="00333F41">
      <w:pPr>
        <w:spacing w:after="0" w:line="240" w:lineRule="auto"/>
        <w:jc w:val="both"/>
        <w:rPr>
          <w:rFonts w:ascii="Times New Roman" w:hAnsi="Times New Roman" w:cs="Times New Roman"/>
          <w:sz w:val="24"/>
          <w:szCs w:val="24"/>
        </w:rPr>
      </w:pPr>
      <w:r w:rsidRPr="00E44B3A">
        <w:rPr>
          <w:rFonts w:ascii="Times New Roman" w:hAnsi="Times New Roman" w:cs="Times New Roman"/>
          <w:sz w:val="24"/>
          <w:szCs w:val="24"/>
        </w:rPr>
        <w:t>Б. С помощью государственного бюджета РФ перераспределяется значительная часть национального дохода.</w:t>
      </w:r>
    </w:p>
    <w:p w:rsidR="00333F41" w:rsidRDefault="00333F41" w:rsidP="00333F41">
      <w:pPr>
        <w:spacing w:after="0" w:line="240" w:lineRule="auto"/>
        <w:rPr>
          <w:rFonts w:ascii="Times New Roman" w:hAnsi="Times New Roman" w:cs="Times New Roman"/>
          <w:sz w:val="24"/>
          <w:szCs w:val="24"/>
        </w:rPr>
      </w:pPr>
    </w:p>
    <w:p w:rsidR="00333F41" w:rsidRDefault="00333F41" w:rsidP="00333F41">
      <w:pPr>
        <w:spacing w:after="0" w:line="240" w:lineRule="auto"/>
        <w:rPr>
          <w:rFonts w:ascii="Times New Roman" w:hAnsi="Times New Roman" w:cs="Times New Roman"/>
          <w:sz w:val="24"/>
          <w:szCs w:val="24"/>
        </w:rPr>
      </w:pPr>
      <w:r w:rsidRPr="00E44B3A">
        <w:rPr>
          <w:rFonts w:ascii="Times New Roman" w:hAnsi="Times New Roman" w:cs="Times New Roman"/>
          <w:sz w:val="24"/>
          <w:szCs w:val="24"/>
        </w:rPr>
        <w:t>1)  верно только</w:t>
      </w:r>
      <w:proofErr w:type="gramStart"/>
      <w:r w:rsidRPr="00E44B3A">
        <w:rPr>
          <w:rFonts w:ascii="Times New Roman" w:hAnsi="Times New Roman" w:cs="Times New Roman"/>
          <w:sz w:val="24"/>
          <w:szCs w:val="24"/>
        </w:rPr>
        <w:t xml:space="preserve"> А</w:t>
      </w:r>
      <w:proofErr w:type="gramEnd"/>
    </w:p>
    <w:p w:rsidR="00333F41" w:rsidRDefault="00333F41" w:rsidP="00333F41">
      <w:pPr>
        <w:spacing w:after="0" w:line="240" w:lineRule="auto"/>
        <w:rPr>
          <w:rFonts w:ascii="Times New Roman" w:hAnsi="Times New Roman" w:cs="Times New Roman"/>
          <w:sz w:val="24"/>
          <w:szCs w:val="24"/>
        </w:rPr>
      </w:pPr>
      <w:r w:rsidRPr="00E44B3A">
        <w:rPr>
          <w:rFonts w:ascii="Times New Roman" w:hAnsi="Times New Roman" w:cs="Times New Roman"/>
          <w:sz w:val="24"/>
          <w:szCs w:val="24"/>
        </w:rPr>
        <w:t>2)  верно только</w:t>
      </w:r>
      <w:proofErr w:type="gramStart"/>
      <w:r w:rsidRPr="00E44B3A">
        <w:rPr>
          <w:rFonts w:ascii="Times New Roman" w:hAnsi="Times New Roman" w:cs="Times New Roman"/>
          <w:sz w:val="24"/>
          <w:szCs w:val="24"/>
        </w:rPr>
        <w:t xml:space="preserve"> Б</w:t>
      </w:r>
      <w:proofErr w:type="gramEnd"/>
    </w:p>
    <w:p w:rsidR="00333F41" w:rsidRDefault="00333F41" w:rsidP="00333F41">
      <w:pPr>
        <w:spacing w:after="0" w:line="240" w:lineRule="auto"/>
        <w:rPr>
          <w:rFonts w:ascii="Times New Roman" w:hAnsi="Times New Roman" w:cs="Times New Roman"/>
          <w:sz w:val="24"/>
          <w:szCs w:val="24"/>
        </w:rPr>
      </w:pPr>
      <w:r w:rsidRPr="00E44B3A">
        <w:rPr>
          <w:rFonts w:ascii="Times New Roman" w:hAnsi="Times New Roman" w:cs="Times New Roman"/>
          <w:sz w:val="24"/>
          <w:szCs w:val="24"/>
        </w:rPr>
        <w:t xml:space="preserve">3)  верны оба суждения     </w:t>
      </w:r>
    </w:p>
    <w:p w:rsidR="00333F41" w:rsidRPr="00882E3D" w:rsidRDefault="00333F41" w:rsidP="00333F41">
      <w:pPr>
        <w:spacing w:after="0" w:line="240" w:lineRule="auto"/>
        <w:rPr>
          <w:rFonts w:ascii="Times New Roman" w:hAnsi="Times New Roman" w:cs="Times New Roman"/>
          <w:i/>
          <w:sz w:val="24"/>
          <w:szCs w:val="24"/>
        </w:rPr>
      </w:pPr>
      <w:r w:rsidRPr="00E44B3A">
        <w:rPr>
          <w:rFonts w:ascii="Times New Roman" w:hAnsi="Times New Roman" w:cs="Times New Roman"/>
          <w:sz w:val="24"/>
          <w:szCs w:val="24"/>
        </w:rPr>
        <w:t>4)  оба суждения неверны</w:t>
      </w:r>
      <w:r w:rsidRPr="00882E3D">
        <w:rPr>
          <w:rFonts w:ascii="Times New Roman" w:hAnsi="Times New Roman" w:cs="Times New Roman"/>
          <w:i/>
          <w:sz w:val="24"/>
          <w:szCs w:val="24"/>
        </w:rPr>
        <w:t xml:space="preserve">    </w:t>
      </w:r>
    </w:p>
    <w:p w:rsidR="00333F41" w:rsidRPr="00B6471F" w:rsidRDefault="00333F41" w:rsidP="00333F41">
      <w:pPr>
        <w:spacing w:after="0" w:line="240" w:lineRule="auto"/>
        <w:rPr>
          <w:rFonts w:ascii="Times New Roman" w:hAnsi="Times New Roman" w:cs="Times New Roman"/>
          <w:sz w:val="24"/>
          <w:szCs w:val="24"/>
        </w:rPr>
      </w:pPr>
    </w:p>
    <w:p w:rsidR="00333F41" w:rsidRDefault="00333F41" w:rsidP="00333F41">
      <w:pPr>
        <w:pStyle w:val="c1"/>
        <w:spacing w:before="0" w:beforeAutospacing="0" w:after="0" w:afterAutospacing="0"/>
      </w:pPr>
      <w:r w:rsidRPr="00B6471F">
        <w:rPr>
          <w:b/>
        </w:rPr>
        <w:t>11</w:t>
      </w:r>
      <w:r w:rsidRPr="00B6471F">
        <w:t>.</w:t>
      </w:r>
      <w:r>
        <w:t xml:space="preserve"> Девиантн</w:t>
      </w:r>
      <w:r w:rsidR="00E41E54">
        <w:t xml:space="preserve">ое </w:t>
      </w:r>
      <w:r>
        <w:t>негативн</w:t>
      </w:r>
      <w:r w:rsidR="00E41E54">
        <w:t xml:space="preserve">ое </w:t>
      </w:r>
      <w:r>
        <w:t xml:space="preserve"> поведение </w:t>
      </w:r>
      <w:r w:rsidR="00E41E54">
        <w:t xml:space="preserve">нарушает </w:t>
      </w:r>
      <w:r>
        <w:t xml:space="preserve"> социальны</w:t>
      </w:r>
      <w:r w:rsidR="00E41E54">
        <w:t>е</w:t>
      </w:r>
      <w:r>
        <w:t xml:space="preserve"> норм</w:t>
      </w:r>
      <w:r w:rsidR="00E41E54">
        <w:t>ы</w:t>
      </w:r>
      <w:r>
        <w:t>, причиняе</w:t>
      </w:r>
      <w:r w:rsidR="00E41E54">
        <w:t>т</w:t>
      </w:r>
      <w:r>
        <w:t xml:space="preserve"> реальный </w:t>
      </w:r>
      <w:r w:rsidR="00E41E54">
        <w:t>вред</w:t>
      </w:r>
      <w:r>
        <w:t xml:space="preserve"> обществу и самой личности и</w:t>
      </w:r>
    </w:p>
    <w:p w:rsidR="00333F41" w:rsidRDefault="00333F41" w:rsidP="00333F41">
      <w:pPr>
        <w:pStyle w:val="c1"/>
        <w:spacing w:before="0" w:beforeAutospacing="0" w:after="0" w:afterAutospacing="0"/>
      </w:pPr>
    </w:p>
    <w:p w:rsidR="00333F41" w:rsidRDefault="00333F41" w:rsidP="00333F41">
      <w:pPr>
        <w:pStyle w:val="c1"/>
        <w:spacing w:before="0" w:beforeAutospacing="0" w:after="0" w:afterAutospacing="0"/>
      </w:pPr>
      <w:r>
        <w:rPr>
          <w:rStyle w:val="c2"/>
        </w:rPr>
        <w:t xml:space="preserve"> 1) </w:t>
      </w:r>
      <w:r w:rsidR="00E41E54">
        <w:t xml:space="preserve">влечет за собой применение санкций </w:t>
      </w:r>
    </w:p>
    <w:p w:rsidR="00333F41" w:rsidRDefault="00E41E54" w:rsidP="00333F41">
      <w:pPr>
        <w:pStyle w:val="c1"/>
        <w:spacing w:before="0" w:beforeAutospacing="0" w:after="0" w:afterAutospacing="0"/>
      </w:pPr>
      <w:r>
        <w:rPr>
          <w:rStyle w:val="c2"/>
        </w:rPr>
        <w:t> 2) является</w:t>
      </w:r>
      <w:r w:rsidR="00333F41">
        <w:rPr>
          <w:rStyle w:val="c2"/>
        </w:rPr>
        <w:t xml:space="preserve"> краткосрочным </w:t>
      </w:r>
      <w:r>
        <w:rPr>
          <w:rStyle w:val="c2"/>
        </w:rPr>
        <w:t>п</w:t>
      </w:r>
      <w:r w:rsidR="00333F41">
        <w:rPr>
          <w:rStyle w:val="c2"/>
        </w:rPr>
        <w:t>о времен</w:t>
      </w:r>
      <w:r>
        <w:rPr>
          <w:rStyle w:val="c2"/>
        </w:rPr>
        <w:t xml:space="preserve">и </w:t>
      </w:r>
      <w:r w:rsidR="00333F41">
        <w:rPr>
          <w:rStyle w:val="c2"/>
        </w:rPr>
        <w:t xml:space="preserve"> проявлени</w:t>
      </w:r>
      <w:r>
        <w:rPr>
          <w:rStyle w:val="c2"/>
        </w:rPr>
        <w:t>я</w:t>
      </w:r>
    </w:p>
    <w:p w:rsidR="00333F41" w:rsidRDefault="00333F41" w:rsidP="00333F41">
      <w:pPr>
        <w:pStyle w:val="c1"/>
        <w:spacing w:before="0" w:beforeAutospacing="0" w:after="0" w:afterAutospacing="0"/>
      </w:pPr>
      <w:r>
        <w:rPr>
          <w:rStyle w:val="c2"/>
        </w:rPr>
        <w:t> 3) вызыва</w:t>
      </w:r>
      <w:r w:rsidR="00E41E54">
        <w:rPr>
          <w:rStyle w:val="c2"/>
        </w:rPr>
        <w:t>ет</w:t>
      </w:r>
      <w:r>
        <w:rPr>
          <w:rStyle w:val="c2"/>
        </w:rPr>
        <w:t xml:space="preserve"> позитивную оценку большинства членов общества</w:t>
      </w:r>
    </w:p>
    <w:p w:rsidR="00333F41" w:rsidRDefault="00333F41" w:rsidP="00333F41">
      <w:pPr>
        <w:pStyle w:val="c1"/>
        <w:spacing w:before="0" w:beforeAutospacing="0" w:after="0" w:afterAutospacing="0"/>
      </w:pPr>
      <w:r>
        <w:rPr>
          <w:rStyle w:val="c2"/>
        </w:rPr>
        <w:t xml:space="preserve"> 4) </w:t>
      </w:r>
      <w:r w:rsidR="00E41E54">
        <w:rPr>
          <w:rStyle w:val="c2"/>
        </w:rPr>
        <w:t>способствует развитию</w:t>
      </w:r>
      <w:r>
        <w:rPr>
          <w:rStyle w:val="c2"/>
        </w:rPr>
        <w:t xml:space="preserve"> личности</w:t>
      </w:r>
    </w:p>
    <w:p w:rsidR="00333F41" w:rsidRPr="00B6471F" w:rsidRDefault="00333F41" w:rsidP="00333F41">
      <w:pPr>
        <w:spacing w:after="0" w:line="240" w:lineRule="auto"/>
        <w:rPr>
          <w:rFonts w:ascii="Times New Roman" w:hAnsi="Times New Roman" w:cs="Times New Roman"/>
          <w:sz w:val="24"/>
          <w:szCs w:val="24"/>
        </w:rPr>
      </w:pPr>
    </w:p>
    <w:p w:rsidR="00333F41" w:rsidRDefault="00333F41" w:rsidP="00333F41">
      <w:pPr>
        <w:spacing w:after="0" w:line="240" w:lineRule="auto"/>
        <w:rPr>
          <w:rFonts w:ascii="Times New Roman" w:eastAsia="Times New Roman" w:hAnsi="Times New Roman" w:cs="Times New Roman"/>
          <w:sz w:val="24"/>
          <w:szCs w:val="24"/>
          <w:lang w:eastAsia="ru-RU"/>
        </w:rPr>
      </w:pPr>
      <w:r w:rsidRPr="00EB64C7">
        <w:rPr>
          <w:rFonts w:ascii="Times New Roman" w:hAnsi="Times New Roman" w:cs="Times New Roman"/>
          <w:b/>
          <w:sz w:val="24"/>
          <w:szCs w:val="24"/>
        </w:rPr>
        <w:t>12</w:t>
      </w:r>
      <w:r w:rsidRPr="00EB64C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Питер Пауль Рубенс </w:t>
      </w:r>
      <w:r w:rsidRPr="00EB64C7">
        <w:rPr>
          <w:rFonts w:ascii="Times New Roman" w:eastAsia="Times New Roman" w:hAnsi="Times New Roman" w:cs="Times New Roman"/>
          <w:sz w:val="24"/>
          <w:szCs w:val="24"/>
          <w:lang w:eastAsia="ru-RU"/>
        </w:rPr>
        <w:t xml:space="preserve">в своем творчестве </w:t>
      </w:r>
      <w:r>
        <w:rPr>
          <w:rFonts w:ascii="Times New Roman" w:eastAsia="Times New Roman" w:hAnsi="Times New Roman" w:cs="Times New Roman"/>
          <w:sz w:val="24"/>
          <w:szCs w:val="24"/>
          <w:lang w:eastAsia="ru-RU"/>
        </w:rPr>
        <w:t xml:space="preserve">следовал </w:t>
      </w:r>
      <w:r w:rsidRPr="00EB64C7">
        <w:rPr>
          <w:rFonts w:ascii="Times New Roman" w:eastAsia="Times New Roman" w:hAnsi="Times New Roman" w:cs="Times New Roman"/>
          <w:sz w:val="24"/>
          <w:szCs w:val="24"/>
          <w:lang w:eastAsia="ru-RU"/>
        </w:rPr>
        <w:t xml:space="preserve">сложившимся в данную эпоху представлениям </w:t>
      </w:r>
      <w:proofErr w:type="gramStart"/>
      <w:r w:rsidRPr="00EB64C7">
        <w:rPr>
          <w:rFonts w:ascii="Times New Roman" w:eastAsia="Times New Roman" w:hAnsi="Times New Roman" w:cs="Times New Roman"/>
          <w:sz w:val="24"/>
          <w:szCs w:val="24"/>
          <w:lang w:eastAsia="ru-RU"/>
        </w:rPr>
        <w:t>о</w:t>
      </w:r>
      <w:proofErr w:type="gramEnd"/>
      <w:r w:rsidRPr="00EB64C7">
        <w:rPr>
          <w:rFonts w:ascii="Times New Roman" w:eastAsia="Times New Roman" w:hAnsi="Times New Roman" w:cs="Times New Roman"/>
          <w:sz w:val="24"/>
          <w:szCs w:val="24"/>
          <w:lang w:eastAsia="ru-RU"/>
        </w:rPr>
        <w:t xml:space="preserve"> прек</w:t>
      </w:r>
      <w:r w:rsidR="00E41E54">
        <w:rPr>
          <w:rFonts w:ascii="Times New Roman" w:eastAsia="Times New Roman" w:hAnsi="Times New Roman" w:cs="Times New Roman"/>
          <w:sz w:val="24"/>
          <w:szCs w:val="24"/>
          <w:lang w:eastAsia="ru-RU"/>
        </w:rPr>
        <w:t xml:space="preserve">расном.  Он </w:t>
      </w:r>
      <w:r>
        <w:rPr>
          <w:rFonts w:ascii="Times New Roman" w:eastAsia="Times New Roman" w:hAnsi="Times New Roman" w:cs="Times New Roman"/>
          <w:sz w:val="24"/>
          <w:szCs w:val="24"/>
          <w:lang w:eastAsia="ru-RU"/>
        </w:rPr>
        <w:t xml:space="preserve"> соблюдал</w:t>
      </w:r>
    </w:p>
    <w:p w:rsidR="00333F41" w:rsidRDefault="00333F41" w:rsidP="00333F41">
      <w:pPr>
        <w:spacing w:after="0" w:line="240" w:lineRule="auto"/>
        <w:rPr>
          <w:rFonts w:ascii="Times New Roman" w:eastAsia="Times New Roman" w:hAnsi="Times New Roman" w:cs="Times New Roman"/>
          <w:sz w:val="24"/>
          <w:szCs w:val="24"/>
          <w:lang w:eastAsia="ru-RU"/>
        </w:rPr>
      </w:pPr>
    </w:p>
    <w:p w:rsidR="00333F41" w:rsidRDefault="00333F41" w:rsidP="00333F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нормы права</w:t>
      </w:r>
    </w:p>
    <w:p w:rsidR="00333F41" w:rsidRDefault="00333F41" w:rsidP="00333F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правила этикета</w:t>
      </w:r>
    </w:p>
    <w:p w:rsidR="00333F41" w:rsidRDefault="00333F41" w:rsidP="00333F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традиции и обычаи</w:t>
      </w:r>
    </w:p>
    <w:p w:rsidR="00333F41" w:rsidRDefault="00333F41" w:rsidP="00333F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эстетические нормы</w:t>
      </w:r>
    </w:p>
    <w:p w:rsidR="00333F41" w:rsidRPr="00EB64C7" w:rsidRDefault="00333F41" w:rsidP="00333F41">
      <w:pPr>
        <w:spacing w:after="0" w:line="240" w:lineRule="auto"/>
        <w:rPr>
          <w:rFonts w:ascii="Times New Roman" w:eastAsia="Times New Roman" w:hAnsi="Times New Roman" w:cs="Times New Roman"/>
          <w:sz w:val="24"/>
          <w:szCs w:val="24"/>
          <w:lang w:eastAsia="ru-RU"/>
        </w:rPr>
      </w:pPr>
    </w:p>
    <w:p w:rsidR="00333F41" w:rsidRPr="00376998" w:rsidRDefault="00333F41" w:rsidP="00333F41">
      <w:pPr>
        <w:spacing w:after="0" w:line="240" w:lineRule="auto"/>
        <w:rPr>
          <w:rFonts w:ascii="Times New Roman" w:hAnsi="Times New Roman" w:cs="Times New Roman"/>
          <w:sz w:val="24"/>
          <w:szCs w:val="24"/>
        </w:rPr>
      </w:pPr>
      <w:r w:rsidRPr="00376998">
        <w:rPr>
          <w:rFonts w:ascii="Times New Roman" w:hAnsi="Times New Roman" w:cs="Times New Roman"/>
          <w:b/>
          <w:sz w:val="24"/>
          <w:szCs w:val="24"/>
        </w:rPr>
        <w:t>13</w:t>
      </w:r>
      <w:r w:rsidRPr="00376998">
        <w:rPr>
          <w:rFonts w:ascii="Times New Roman" w:hAnsi="Times New Roman" w:cs="Times New Roman"/>
          <w:sz w:val="24"/>
          <w:szCs w:val="24"/>
        </w:rPr>
        <w:t xml:space="preserve">. Верны ли следующие суждения? </w:t>
      </w:r>
    </w:p>
    <w:p w:rsidR="00333F41" w:rsidRPr="00376998" w:rsidRDefault="00333F41" w:rsidP="00333F41">
      <w:pPr>
        <w:spacing w:after="0" w:line="240" w:lineRule="auto"/>
        <w:jc w:val="both"/>
        <w:rPr>
          <w:rFonts w:ascii="Times New Roman" w:hAnsi="Times New Roman" w:cs="Times New Roman"/>
          <w:sz w:val="24"/>
          <w:szCs w:val="24"/>
        </w:rPr>
      </w:pPr>
      <w:r w:rsidRPr="00376998">
        <w:rPr>
          <w:rFonts w:ascii="Times New Roman" w:hAnsi="Times New Roman" w:cs="Times New Roman"/>
          <w:sz w:val="24"/>
          <w:szCs w:val="24"/>
        </w:rPr>
        <w:t xml:space="preserve">А. </w:t>
      </w:r>
      <w:r>
        <w:rPr>
          <w:rFonts w:ascii="Times New Roman" w:hAnsi="Times New Roman" w:cs="Times New Roman"/>
          <w:sz w:val="24"/>
          <w:szCs w:val="24"/>
        </w:rPr>
        <w:t>На начальном этапе существования общество не имело социальной структуры.</w:t>
      </w:r>
    </w:p>
    <w:p w:rsidR="00333F41" w:rsidRPr="00376998" w:rsidRDefault="00333F41" w:rsidP="00333F41">
      <w:pPr>
        <w:spacing w:after="0" w:line="240" w:lineRule="auto"/>
        <w:jc w:val="both"/>
        <w:rPr>
          <w:rFonts w:ascii="Times New Roman" w:hAnsi="Times New Roman" w:cs="Times New Roman"/>
          <w:sz w:val="24"/>
          <w:szCs w:val="24"/>
        </w:rPr>
      </w:pPr>
      <w:r w:rsidRPr="00376998">
        <w:rPr>
          <w:rFonts w:ascii="Times New Roman" w:hAnsi="Times New Roman" w:cs="Times New Roman"/>
          <w:sz w:val="24"/>
          <w:szCs w:val="24"/>
        </w:rPr>
        <w:t>Б. Социальная структура общества исторически представлена классами и социальными группами (социально-демографическими, этническими, территориальными и др.) и отношениями между ними.</w:t>
      </w:r>
    </w:p>
    <w:p w:rsidR="00333F41" w:rsidRDefault="00333F41" w:rsidP="00333F41">
      <w:pPr>
        <w:spacing w:after="0" w:line="240" w:lineRule="auto"/>
        <w:rPr>
          <w:rFonts w:ascii="Times New Roman" w:hAnsi="Times New Roman" w:cs="Times New Roman"/>
          <w:sz w:val="24"/>
          <w:szCs w:val="24"/>
        </w:rPr>
      </w:pPr>
    </w:p>
    <w:p w:rsidR="00333F41" w:rsidRDefault="00333F41" w:rsidP="00333F41">
      <w:pPr>
        <w:spacing w:after="0" w:line="240" w:lineRule="auto"/>
        <w:rPr>
          <w:rFonts w:ascii="Times New Roman" w:hAnsi="Times New Roman" w:cs="Times New Roman"/>
          <w:sz w:val="24"/>
          <w:szCs w:val="24"/>
        </w:rPr>
      </w:pPr>
      <w:r w:rsidRPr="00376998">
        <w:rPr>
          <w:rFonts w:ascii="Times New Roman" w:hAnsi="Times New Roman" w:cs="Times New Roman"/>
          <w:sz w:val="24"/>
          <w:szCs w:val="24"/>
        </w:rPr>
        <w:t>1)  верно только</w:t>
      </w:r>
      <w:proofErr w:type="gramStart"/>
      <w:r w:rsidRPr="00376998">
        <w:rPr>
          <w:rFonts w:ascii="Times New Roman" w:hAnsi="Times New Roman" w:cs="Times New Roman"/>
          <w:sz w:val="24"/>
          <w:szCs w:val="24"/>
        </w:rPr>
        <w:t xml:space="preserve"> А</w:t>
      </w:r>
      <w:proofErr w:type="gramEnd"/>
      <w:r w:rsidRPr="00376998">
        <w:rPr>
          <w:rFonts w:ascii="Times New Roman" w:hAnsi="Times New Roman" w:cs="Times New Roman"/>
          <w:sz w:val="24"/>
          <w:szCs w:val="24"/>
        </w:rPr>
        <w:t xml:space="preserve"> </w:t>
      </w:r>
    </w:p>
    <w:p w:rsidR="00333F41" w:rsidRDefault="00333F41" w:rsidP="00333F41">
      <w:pPr>
        <w:spacing w:after="0" w:line="240" w:lineRule="auto"/>
        <w:rPr>
          <w:rFonts w:ascii="Times New Roman" w:hAnsi="Times New Roman" w:cs="Times New Roman"/>
          <w:sz w:val="24"/>
          <w:szCs w:val="24"/>
        </w:rPr>
      </w:pPr>
      <w:r w:rsidRPr="00376998">
        <w:rPr>
          <w:rFonts w:ascii="Times New Roman" w:hAnsi="Times New Roman" w:cs="Times New Roman"/>
          <w:sz w:val="24"/>
          <w:szCs w:val="24"/>
        </w:rPr>
        <w:t>2)  верно только</w:t>
      </w:r>
      <w:proofErr w:type="gramStart"/>
      <w:r w:rsidRPr="00376998">
        <w:rPr>
          <w:rFonts w:ascii="Times New Roman" w:hAnsi="Times New Roman" w:cs="Times New Roman"/>
          <w:sz w:val="24"/>
          <w:szCs w:val="24"/>
        </w:rPr>
        <w:t xml:space="preserve"> Б</w:t>
      </w:r>
      <w:proofErr w:type="gramEnd"/>
      <w:r w:rsidRPr="00376998">
        <w:rPr>
          <w:rFonts w:ascii="Times New Roman" w:hAnsi="Times New Roman" w:cs="Times New Roman"/>
          <w:sz w:val="24"/>
          <w:szCs w:val="24"/>
        </w:rPr>
        <w:t xml:space="preserve">  </w:t>
      </w:r>
    </w:p>
    <w:p w:rsidR="00333F41" w:rsidRDefault="00333F41" w:rsidP="00333F41">
      <w:pPr>
        <w:spacing w:after="0" w:line="240" w:lineRule="auto"/>
        <w:rPr>
          <w:rFonts w:ascii="Times New Roman" w:hAnsi="Times New Roman" w:cs="Times New Roman"/>
          <w:sz w:val="24"/>
          <w:szCs w:val="24"/>
        </w:rPr>
      </w:pPr>
      <w:r w:rsidRPr="00376998">
        <w:rPr>
          <w:rFonts w:ascii="Times New Roman" w:hAnsi="Times New Roman" w:cs="Times New Roman"/>
          <w:sz w:val="24"/>
          <w:szCs w:val="24"/>
        </w:rPr>
        <w:t xml:space="preserve">3)  верны оба суждения    </w:t>
      </w:r>
    </w:p>
    <w:p w:rsidR="00333F41" w:rsidRPr="00376998" w:rsidRDefault="00333F41" w:rsidP="00333F41">
      <w:pPr>
        <w:spacing w:after="0" w:line="240" w:lineRule="auto"/>
        <w:rPr>
          <w:rFonts w:ascii="Times New Roman" w:hAnsi="Times New Roman" w:cs="Times New Roman"/>
          <w:sz w:val="24"/>
          <w:szCs w:val="24"/>
        </w:rPr>
      </w:pPr>
      <w:r w:rsidRPr="00376998">
        <w:rPr>
          <w:rFonts w:ascii="Times New Roman" w:hAnsi="Times New Roman" w:cs="Times New Roman"/>
          <w:sz w:val="24"/>
          <w:szCs w:val="24"/>
        </w:rPr>
        <w:t xml:space="preserve">4)  оба суждения неверны </w:t>
      </w:r>
    </w:p>
    <w:p w:rsidR="00333F41" w:rsidRPr="00376998" w:rsidRDefault="00333F41" w:rsidP="00333F41">
      <w:pPr>
        <w:spacing w:after="0" w:line="240" w:lineRule="auto"/>
        <w:rPr>
          <w:rFonts w:ascii="Times New Roman" w:hAnsi="Times New Roman" w:cs="Times New Roman"/>
          <w:sz w:val="24"/>
          <w:szCs w:val="24"/>
        </w:rPr>
      </w:pPr>
    </w:p>
    <w:p w:rsidR="00333F41" w:rsidRPr="00427FCF" w:rsidRDefault="00333F41" w:rsidP="00333F41">
      <w:pPr>
        <w:spacing w:after="0" w:line="240" w:lineRule="auto"/>
        <w:jc w:val="both"/>
        <w:rPr>
          <w:rFonts w:ascii="Times New Roman" w:hAnsi="Times New Roman" w:cs="Times New Roman"/>
          <w:sz w:val="24"/>
          <w:szCs w:val="24"/>
        </w:rPr>
      </w:pPr>
      <w:r w:rsidRPr="00427FCF">
        <w:rPr>
          <w:rFonts w:ascii="Times New Roman" w:hAnsi="Times New Roman" w:cs="Times New Roman"/>
          <w:b/>
          <w:sz w:val="24"/>
          <w:szCs w:val="24"/>
        </w:rPr>
        <w:t>14</w:t>
      </w:r>
      <w:r w:rsidRPr="00427FCF">
        <w:rPr>
          <w:rFonts w:ascii="Times New Roman" w:hAnsi="Times New Roman" w:cs="Times New Roman"/>
          <w:sz w:val="24"/>
          <w:szCs w:val="24"/>
        </w:rPr>
        <w:t>.</w:t>
      </w:r>
      <w:r>
        <w:rPr>
          <w:rFonts w:ascii="Times New Roman" w:hAnsi="Times New Roman" w:cs="Times New Roman"/>
          <w:sz w:val="24"/>
          <w:szCs w:val="24"/>
        </w:rPr>
        <w:t xml:space="preserve"> </w:t>
      </w:r>
      <w:r w:rsidR="00E41E54">
        <w:rPr>
          <w:rFonts w:ascii="Times New Roman" w:hAnsi="Times New Roman" w:cs="Times New Roman"/>
          <w:sz w:val="24"/>
          <w:szCs w:val="24"/>
        </w:rPr>
        <w:t>С 2016 года в</w:t>
      </w:r>
      <w:r>
        <w:rPr>
          <w:rFonts w:ascii="Times New Roman" w:hAnsi="Times New Roman" w:cs="Times New Roman"/>
          <w:sz w:val="24"/>
          <w:szCs w:val="24"/>
        </w:rPr>
        <w:t>ыборы в Государственную Думу Федерального Собрания Российской Федерации проводятся по избирательной системе, которая называется</w:t>
      </w:r>
    </w:p>
    <w:p w:rsidR="00333F41" w:rsidRDefault="00333F41" w:rsidP="00333F41">
      <w:pPr>
        <w:spacing w:after="0" w:line="240" w:lineRule="auto"/>
        <w:rPr>
          <w:rFonts w:ascii="Times New Roman" w:hAnsi="Times New Roman" w:cs="Times New Roman"/>
          <w:sz w:val="24"/>
          <w:szCs w:val="24"/>
        </w:rPr>
      </w:pPr>
    </w:p>
    <w:p w:rsidR="00333F41" w:rsidRPr="00427FCF" w:rsidRDefault="00333F41" w:rsidP="00333F41">
      <w:pPr>
        <w:spacing w:after="0" w:line="240" w:lineRule="auto"/>
        <w:rPr>
          <w:rFonts w:ascii="Times New Roman" w:hAnsi="Times New Roman" w:cs="Times New Roman"/>
          <w:sz w:val="24"/>
          <w:szCs w:val="24"/>
        </w:rPr>
      </w:pPr>
      <w:r w:rsidRPr="00427FCF">
        <w:rPr>
          <w:rFonts w:ascii="Times New Roman" w:hAnsi="Times New Roman" w:cs="Times New Roman"/>
          <w:sz w:val="24"/>
          <w:szCs w:val="24"/>
        </w:rPr>
        <w:t xml:space="preserve">1) </w:t>
      </w:r>
      <w:r w:rsidR="002953B4">
        <w:rPr>
          <w:rFonts w:ascii="Times New Roman" w:hAnsi="Times New Roman" w:cs="Times New Roman"/>
          <w:sz w:val="24"/>
          <w:szCs w:val="24"/>
        </w:rPr>
        <w:t>пропорциональ</w:t>
      </w:r>
      <w:r>
        <w:rPr>
          <w:rFonts w:ascii="Times New Roman" w:hAnsi="Times New Roman" w:cs="Times New Roman"/>
          <w:sz w:val="24"/>
          <w:szCs w:val="24"/>
        </w:rPr>
        <w:t xml:space="preserve">ной     </w:t>
      </w:r>
      <w:r w:rsidRPr="00427FCF">
        <w:rPr>
          <w:rFonts w:ascii="Times New Roman" w:hAnsi="Times New Roman" w:cs="Times New Roman"/>
          <w:sz w:val="24"/>
          <w:szCs w:val="24"/>
        </w:rPr>
        <w:t xml:space="preserve">2) </w:t>
      </w:r>
      <w:r w:rsidR="002953B4">
        <w:rPr>
          <w:rFonts w:ascii="Times New Roman" w:hAnsi="Times New Roman" w:cs="Times New Roman"/>
          <w:sz w:val="24"/>
          <w:szCs w:val="24"/>
        </w:rPr>
        <w:t>смешан</w:t>
      </w:r>
      <w:r>
        <w:rPr>
          <w:rFonts w:ascii="Times New Roman" w:hAnsi="Times New Roman" w:cs="Times New Roman"/>
          <w:sz w:val="24"/>
          <w:szCs w:val="24"/>
        </w:rPr>
        <w:t xml:space="preserve">ной     </w:t>
      </w:r>
      <w:r w:rsidRPr="00427FCF">
        <w:rPr>
          <w:rFonts w:ascii="Times New Roman" w:hAnsi="Times New Roman" w:cs="Times New Roman"/>
          <w:sz w:val="24"/>
          <w:szCs w:val="24"/>
        </w:rPr>
        <w:t xml:space="preserve">3) </w:t>
      </w:r>
      <w:r>
        <w:rPr>
          <w:rFonts w:ascii="Times New Roman" w:hAnsi="Times New Roman" w:cs="Times New Roman"/>
          <w:sz w:val="24"/>
          <w:szCs w:val="24"/>
        </w:rPr>
        <w:t xml:space="preserve">мажоритарной     </w:t>
      </w:r>
      <w:r w:rsidRPr="00427FCF">
        <w:rPr>
          <w:rFonts w:ascii="Times New Roman" w:hAnsi="Times New Roman" w:cs="Times New Roman"/>
          <w:sz w:val="24"/>
          <w:szCs w:val="24"/>
        </w:rPr>
        <w:t>4</w:t>
      </w:r>
      <w:proofErr w:type="gramStart"/>
      <w:r>
        <w:rPr>
          <w:rFonts w:ascii="Times New Roman" w:hAnsi="Times New Roman" w:cs="Times New Roman"/>
          <w:sz w:val="24"/>
          <w:szCs w:val="24"/>
        </w:rPr>
        <w:t xml:space="preserve"> </w:t>
      </w:r>
      <w:r w:rsidRPr="00427FCF">
        <w:rPr>
          <w:rFonts w:ascii="Times New Roman" w:hAnsi="Times New Roman" w:cs="Times New Roman"/>
          <w:sz w:val="24"/>
          <w:szCs w:val="24"/>
        </w:rPr>
        <w:t>)</w:t>
      </w:r>
      <w:proofErr w:type="gramEnd"/>
      <w:r w:rsidRPr="00427FCF">
        <w:rPr>
          <w:rFonts w:ascii="Times New Roman" w:hAnsi="Times New Roman" w:cs="Times New Roman"/>
          <w:sz w:val="24"/>
          <w:szCs w:val="24"/>
        </w:rPr>
        <w:t xml:space="preserve"> </w:t>
      </w:r>
      <w:r>
        <w:rPr>
          <w:rFonts w:ascii="Times New Roman" w:hAnsi="Times New Roman" w:cs="Times New Roman"/>
          <w:sz w:val="24"/>
          <w:szCs w:val="24"/>
        </w:rPr>
        <w:t>абсолютного большинства</w:t>
      </w:r>
    </w:p>
    <w:p w:rsidR="00333F41" w:rsidRPr="00882E3D" w:rsidRDefault="00333F41" w:rsidP="00333F41">
      <w:pPr>
        <w:spacing w:after="0" w:line="240" w:lineRule="auto"/>
        <w:rPr>
          <w:rFonts w:ascii="Times New Roman" w:hAnsi="Times New Roman" w:cs="Times New Roman"/>
          <w:i/>
          <w:sz w:val="24"/>
          <w:szCs w:val="24"/>
        </w:rPr>
      </w:pPr>
    </w:p>
    <w:p w:rsidR="00333F41" w:rsidRDefault="00333F41" w:rsidP="00333F41">
      <w:pPr>
        <w:pStyle w:val="a4"/>
        <w:spacing w:before="0" w:beforeAutospacing="0" w:after="0" w:afterAutospacing="0"/>
        <w:jc w:val="both"/>
      </w:pPr>
      <w:r w:rsidRPr="001B5497">
        <w:rPr>
          <w:b/>
        </w:rPr>
        <w:t>15</w:t>
      </w:r>
      <w:r w:rsidRPr="001B5497">
        <w:t>.</w:t>
      </w:r>
      <w:r>
        <w:t xml:space="preserve">  В государстве </w:t>
      </w:r>
      <w:r>
        <w:rPr>
          <w:lang w:val="en-US"/>
        </w:rPr>
        <w:t>Z</w:t>
      </w:r>
      <w:r w:rsidRPr="00206D16">
        <w:t xml:space="preserve">. выборы </w:t>
      </w:r>
      <w:r>
        <w:t xml:space="preserve">в представительный орган власти </w:t>
      </w:r>
      <w:r w:rsidRPr="00206D16">
        <w:t xml:space="preserve">проводятся по мажоритарной системе. Какой из указанных признаков </w:t>
      </w:r>
      <w:r>
        <w:t xml:space="preserve"> относится к такой практике проведения выборов?</w:t>
      </w:r>
    </w:p>
    <w:p w:rsidR="00333F41" w:rsidRDefault="00333F41" w:rsidP="00333F41">
      <w:pPr>
        <w:pStyle w:val="a4"/>
        <w:spacing w:before="0" w:beforeAutospacing="0" w:after="0" w:afterAutospacing="0"/>
        <w:jc w:val="both"/>
      </w:pPr>
    </w:p>
    <w:p w:rsidR="00333F41" w:rsidRDefault="00333F41" w:rsidP="00333F41">
      <w:pPr>
        <w:pStyle w:val="a4"/>
        <w:spacing w:before="0" w:beforeAutospacing="0" w:after="0" w:afterAutospacing="0"/>
      </w:pPr>
      <w:r w:rsidRPr="001B5497">
        <w:t xml:space="preserve">1) </w:t>
      </w:r>
      <w:r>
        <w:t>в стране создается один избирательный округ</w:t>
      </w:r>
    </w:p>
    <w:p w:rsidR="00333F41" w:rsidRPr="001B5497" w:rsidRDefault="00333F41" w:rsidP="00333F41">
      <w:pPr>
        <w:pStyle w:val="a4"/>
        <w:spacing w:before="0" w:beforeAutospacing="0" w:after="0" w:afterAutospacing="0"/>
      </w:pPr>
      <w:r w:rsidRPr="001B5497">
        <w:t xml:space="preserve">2) </w:t>
      </w:r>
      <w:r>
        <w:t>выборы проводятся по партийным спискам</w:t>
      </w:r>
    </w:p>
    <w:p w:rsidR="00333F41" w:rsidRPr="001B5497" w:rsidRDefault="00333F41" w:rsidP="00333F41">
      <w:pPr>
        <w:spacing w:after="0" w:line="240" w:lineRule="auto"/>
        <w:rPr>
          <w:rFonts w:ascii="Times New Roman" w:hAnsi="Times New Roman" w:cs="Times New Roman"/>
          <w:sz w:val="24"/>
          <w:szCs w:val="24"/>
        </w:rPr>
      </w:pPr>
      <w:r>
        <w:rPr>
          <w:rFonts w:ascii="Times New Roman" w:hAnsi="Times New Roman" w:cs="Times New Roman"/>
          <w:sz w:val="24"/>
          <w:szCs w:val="24"/>
        </w:rPr>
        <w:t>3) создается множество избирательных округов</w:t>
      </w:r>
    </w:p>
    <w:p w:rsidR="00333F41" w:rsidRPr="001B5497" w:rsidRDefault="00333F41" w:rsidP="00333F41">
      <w:pPr>
        <w:spacing w:after="0" w:line="240" w:lineRule="auto"/>
        <w:rPr>
          <w:rFonts w:ascii="Times New Roman" w:hAnsi="Times New Roman" w:cs="Times New Roman"/>
          <w:sz w:val="24"/>
          <w:szCs w:val="24"/>
        </w:rPr>
      </w:pPr>
      <w:r w:rsidRPr="001B5497">
        <w:rPr>
          <w:rFonts w:ascii="Times New Roman" w:hAnsi="Times New Roman" w:cs="Times New Roman"/>
          <w:sz w:val="24"/>
          <w:szCs w:val="24"/>
        </w:rPr>
        <w:t xml:space="preserve">4) </w:t>
      </w:r>
      <w:r>
        <w:rPr>
          <w:rFonts w:ascii="Times New Roman" w:hAnsi="Times New Roman" w:cs="Times New Roman"/>
          <w:sz w:val="24"/>
          <w:szCs w:val="24"/>
        </w:rPr>
        <w:t xml:space="preserve">места в парламенте распределяются пропорционально голосам, полученным партиями </w:t>
      </w:r>
    </w:p>
    <w:p w:rsidR="00333F41" w:rsidRPr="00882E3D" w:rsidRDefault="00333F41" w:rsidP="00333F41">
      <w:pPr>
        <w:spacing w:after="0" w:line="240" w:lineRule="auto"/>
        <w:rPr>
          <w:rFonts w:ascii="Times New Roman" w:hAnsi="Times New Roman" w:cs="Times New Roman"/>
          <w:i/>
          <w:sz w:val="24"/>
          <w:szCs w:val="24"/>
        </w:rPr>
      </w:pPr>
    </w:p>
    <w:p w:rsidR="00333F41" w:rsidRPr="00F644F1" w:rsidRDefault="00333F41" w:rsidP="00333F41">
      <w:pPr>
        <w:spacing w:after="0" w:line="240" w:lineRule="auto"/>
        <w:rPr>
          <w:rFonts w:ascii="Times New Roman" w:hAnsi="Times New Roman" w:cs="Times New Roman"/>
          <w:sz w:val="24"/>
          <w:szCs w:val="24"/>
        </w:rPr>
      </w:pPr>
      <w:r w:rsidRPr="00F644F1">
        <w:rPr>
          <w:rFonts w:ascii="Times New Roman" w:hAnsi="Times New Roman" w:cs="Times New Roman"/>
          <w:b/>
          <w:sz w:val="24"/>
          <w:szCs w:val="24"/>
        </w:rPr>
        <w:t>16</w:t>
      </w:r>
      <w:r w:rsidRPr="00F644F1">
        <w:rPr>
          <w:rFonts w:ascii="Times New Roman" w:hAnsi="Times New Roman" w:cs="Times New Roman"/>
          <w:sz w:val="24"/>
          <w:szCs w:val="24"/>
        </w:rPr>
        <w:t xml:space="preserve">. Верны ли следующие суждения? </w:t>
      </w:r>
    </w:p>
    <w:p w:rsidR="00333F41" w:rsidRPr="00F644F1" w:rsidRDefault="00333F41" w:rsidP="00333F41">
      <w:pPr>
        <w:spacing w:after="0" w:line="240" w:lineRule="auto"/>
        <w:jc w:val="both"/>
        <w:rPr>
          <w:rFonts w:ascii="Times New Roman" w:hAnsi="Times New Roman" w:cs="Times New Roman"/>
          <w:sz w:val="24"/>
          <w:szCs w:val="24"/>
        </w:rPr>
      </w:pPr>
      <w:r w:rsidRPr="00F644F1">
        <w:rPr>
          <w:rFonts w:ascii="Times New Roman" w:hAnsi="Times New Roman" w:cs="Times New Roman"/>
          <w:sz w:val="24"/>
          <w:szCs w:val="24"/>
        </w:rPr>
        <w:t xml:space="preserve">А.  </w:t>
      </w:r>
      <w:r w:rsidR="00BA2175">
        <w:rPr>
          <w:rFonts w:ascii="Times New Roman" w:hAnsi="Times New Roman" w:cs="Times New Roman"/>
          <w:sz w:val="24"/>
          <w:szCs w:val="24"/>
        </w:rPr>
        <w:t>Основной функци</w:t>
      </w:r>
      <w:r w:rsidR="0072761A">
        <w:rPr>
          <w:rFonts w:ascii="Times New Roman" w:hAnsi="Times New Roman" w:cs="Times New Roman"/>
          <w:sz w:val="24"/>
          <w:szCs w:val="24"/>
        </w:rPr>
        <w:t>е</w:t>
      </w:r>
      <w:r w:rsidR="00BA2175">
        <w:rPr>
          <w:rFonts w:ascii="Times New Roman" w:hAnsi="Times New Roman" w:cs="Times New Roman"/>
          <w:sz w:val="24"/>
          <w:szCs w:val="24"/>
        </w:rPr>
        <w:t>й политической партии является борьба за власть</w:t>
      </w:r>
      <w:r>
        <w:rPr>
          <w:rFonts w:ascii="Times New Roman" w:hAnsi="Times New Roman" w:cs="Times New Roman"/>
          <w:sz w:val="24"/>
          <w:szCs w:val="24"/>
        </w:rPr>
        <w:t>.</w:t>
      </w:r>
    </w:p>
    <w:p w:rsidR="00333F41" w:rsidRPr="00F644F1" w:rsidRDefault="00333F41" w:rsidP="00333F41">
      <w:pPr>
        <w:spacing w:after="0" w:line="240" w:lineRule="auto"/>
        <w:jc w:val="both"/>
        <w:rPr>
          <w:rFonts w:ascii="Times New Roman" w:hAnsi="Times New Roman" w:cs="Times New Roman"/>
          <w:sz w:val="24"/>
          <w:szCs w:val="24"/>
        </w:rPr>
      </w:pPr>
      <w:r w:rsidRPr="00F644F1">
        <w:rPr>
          <w:rFonts w:ascii="Times New Roman" w:hAnsi="Times New Roman" w:cs="Times New Roman"/>
          <w:sz w:val="24"/>
          <w:szCs w:val="24"/>
        </w:rPr>
        <w:t xml:space="preserve">Б. </w:t>
      </w:r>
      <w:r>
        <w:rPr>
          <w:rFonts w:ascii="Times New Roman" w:hAnsi="Times New Roman" w:cs="Times New Roman"/>
          <w:sz w:val="24"/>
          <w:szCs w:val="24"/>
        </w:rPr>
        <w:t xml:space="preserve">При тоталитарном режиме </w:t>
      </w:r>
      <w:r w:rsidR="00BA2175">
        <w:rPr>
          <w:rFonts w:ascii="Times New Roman" w:hAnsi="Times New Roman" w:cs="Times New Roman"/>
          <w:sz w:val="24"/>
          <w:szCs w:val="24"/>
        </w:rPr>
        <w:t xml:space="preserve">правящая </w:t>
      </w:r>
      <w:r>
        <w:rPr>
          <w:rFonts w:ascii="Times New Roman" w:hAnsi="Times New Roman" w:cs="Times New Roman"/>
          <w:sz w:val="24"/>
          <w:szCs w:val="24"/>
        </w:rPr>
        <w:t>политическая партия присваивает себе право применения насилия по отношению к любым проявлениям оппозиции.</w:t>
      </w:r>
    </w:p>
    <w:p w:rsidR="00333F41" w:rsidRDefault="00333F41" w:rsidP="00333F41">
      <w:pPr>
        <w:spacing w:after="0" w:line="240" w:lineRule="auto"/>
        <w:rPr>
          <w:rFonts w:ascii="Times New Roman" w:hAnsi="Times New Roman" w:cs="Times New Roman"/>
          <w:sz w:val="24"/>
          <w:szCs w:val="24"/>
        </w:rPr>
      </w:pPr>
    </w:p>
    <w:p w:rsidR="00333F41" w:rsidRDefault="00333F41" w:rsidP="00333F41">
      <w:pPr>
        <w:spacing w:after="0" w:line="240" w:lineRule="auto"/>
        <w:rPr>
          <w:rFonts w:ascii="Times New Roman" w:hAnsi="Times New Roman" w:cs="Times New Roman"/>
          <w:sz w:val="24"/>
          <w:szCs w:val="24"/>
        </w:rPr>
      </w:pPr>
      <w:r w:rsidRPr="00F644F1">
        <w:rPr>
          <w:rFonts w:ascii="Times New Roman" w:hAnsi="Times New Roman" w:cs="Times New Roman"/>
          <w:sz w:val="24"/>
          <w:szCs w:val="24"/>
        </w:rPr>
        <w:t>1)  верно только</w:t>
      </w:r>
      <w:proofErr w:type="gramStart"/>
      <w:r w:rsidRPr="00F644F1">
        <w:rPr>
          <w:rFonts w:ascii="Times New Roman" w:hAnsi="Times New Roman" w:cs="Times New Roman"/>
          <w:sz w:val="24"/>
          <w:szCs w:val="24"/>
        </w:rPr>
        <w:t xml:space="preserve"> А</w:t>
      </w:r>
      <w:proofErr w:type="gramEnd"/>
    </w:p>
    <w:p w:rsidR="00333F41" w:rsidRDefault="00333F41" w:rsidP="00333F41">
      <w:pPr>
        <w:spacing w:after="0" w:line="240" w:lineRule="auto"/>
        <w:rPr>
          <w:rFonts w:ascii="Times New Roman" w:hAnsi="Times New Roman" w:cs="Times New Roman"/>
          <w:sz w:val="24"/>
          <w:szCs w:val="24"/>
        </w:rPr>
      </w:pPr>
      <w:r w:rsidRPr="00F644F1">
        <w:rPr>
          <w:rFonts w:ascii="Times New Roman" w:hAnsi="Times New Roman" w:cs="Times New Roman"/>
          <w:sz w:val="24"/>
          <w:szCs w:val="24"/>
        </w:rPr>
        <w:t>2)  верно только</w:t>
      </w:r>
      <w:proofErr w:type="gramStart"/>
      <w:r w:rsidRPr="00F644F1">
        <w:rPr>
          <w:rFonts w:ascii="Times New Roman" w:hAnsi="Times New Roman" w:cs="Times New Roman"/>
          <w:sz w:val="24"/>
          <w:szCs w:val="24"/>
        </w:rPr>
        <w:t xml:space="preserve"> Б</w:t>
      </w:r>
      <w:proofErr w:type="gramEnd"/>
    </w:p>
    <w:p w:rsidR="00333F41" w:rsidRDefault="00333F41" w:rsidP="00333F41">
      <w:pPr>
        <w:spacing w:after="0" w:line="240" w:lineRule="auto"/>
        <w:rPr>
          <w:rFonts w:ascii="Times New Roman" w:hAnsi="Times New Roman" w:cs="Times New Roman"/>
          <w:sz w:val="24"/>
          <w:szCs w:val="24"/>
        </w:rPr>
      </w:pPr>
      <w:r w:rsidRPr="00F644F1">
        <w:rPr>
          <w:rFonts w:ascii="Times New Roman" w:hAnsi="Times New Roman" w:cs="Times New Roman"/>
          <w:sz w:val="24"/>
          <w:szCs w:val="24"/>
        </w:rPr>
        <w:t xml:space="preserve">3)  верны оба суждения    </w:t>
      </w:r>
    </w:p>
    <w:p w:rsidR="00333F41" w:rsidRPr="00F644F1" w:rsidRDefault="00333F41" w:rsidP="00333F41">
      <w:pPr>
        <w:spacing w:after="0" w:line="240" w:lineRule="auto"/>
        <w:rPr>
          <w:rFonts w:ascii="Times New Roman" w:hAnsi="Times New Roman" w:cs="Times New Roman"/>
          <w:sz w:val="24"/>
          <w:szCs w:val="24"/>
        </w:rPr>
      </w:pPr>
      <w:r w:rsidRPr="00F644F1">
        <w:rPr>
          <w:rFonts w:ascii="Times New Roman" w:hAnsi="Times New Roman" w:cs="Times New Roman"/>
          <w:sz w:val="24"/>
          <w:szCs w:val="24"/>
        </w:rPr>
        <w:t xml:space="preserve">4)  оба суждения неверны </w:t>
      </w:r>
    </w:p>
    <w:p w:rsidR="00333F41" w:rsidRPr="007D0B35" w:rsidRDefault="00333F41" w:rsidP="00333F41">
      <w:pPr>
        <w:spacing w:after="0" w:line="240" w:lineRule="auto"/>
        <w:rPr>
          <w:rFonts w:ascii="Times New Roman" w:hAnsi="Times New Roman" w:cs="Times New Roman"/>
          <w:sz w:val="24"/>
          <w:szCs w:val="24"/>
        </w:rPr>
      </w:pPr>
    </w:p>
    <w:p w:rsidR="00333F41" w:rsidRDefault="00333F41" w:rsidP="00333F41">
      <w:pPr>
        <w:spacing w:after="0" w:line="240" w:lineRule="auto"/>
        <w:jc w:val="both"/>
        <w:rPr>
          <w:rFonts w:ascii="Times New Roman" w:hAnsi="Times New Roman" w:cs="Times New Roman"/>
          <w:sz w:val="24"/>
          <w:szCs w:val="24"/>
        </w:rPr>
      </w:pPr>
      <w:r w:rsidRPr="007D0B35">
        <w:rPr>
          <w:rFonts w:ascii="Times New Roman" w:hAnsi="Times New Roman" w:cs="Times New Roman"/>
          <w:b/>
          <w:sz w:val="24"/>
          <w:szCs w:val="24"/>
        </w:rPr>
        <w:t>17</w:t>
      </w:r>
      <w:r w:rsidRPr="007D0B35">
        <w:rPr>
          <w:rFonts w:ascii="Times New Roman" w:hAnsi="Times New Roman" w:cs="Times New Roman"/>
          <w:sz w:val="24"/>
          <w:szCs w:val="24"/>
        </w:rPr>
        <w:t>.</w:t>
      </w:r>
      <w:r>
        <w:rPr>
          <w:rFonts w:ascii="Times New Roman" w:hAnsi="Times New Roman" w:cs="Times New Roman"/>
          <w:sz w:val="24"/>
          <w:szCs w:val="24"/>
        </w:rPr>
        <w:t xml:space="preserve"> Примером правовых норм, определяющих ответственность за преступления, является </w:t>
      </w:r>
    </w:p>
    <w:p w:rsidR="00333F41" w:rsidRDefault="00333F41" w:rsidP="00333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76838">
        <w:rPr>
          <w:rFonts w:ascii="Times New Roman" w:hAnsi="Times New Roman" w:cs="Times New Roman"/>
          <w:sz w:val="24"/>
          <w:szCs w:val="24"/>
        </w:rPr>
        <w:t>Административный кодекс</w:t>
      </w:r>
    </w:p>
    <w:p w:rsidR="00333F41" w:rsidRDefault="00333F41" w:rsidP="00333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Уголовный кодекс</w:t>
      </w:r>
    </w:p>
    <w:p w:rsidR="00333F41" w:rsidRDefault="00333F41" w:rsidP="00333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Гражданский кодекс</w:t>
      </w:r>
    </w:p>
    <w:p w:rsidR="00333F41" w:rsidRPr="00676838" w:rsidRDefault="00333F41" w:rsidP="00333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Указ Президента </w:t>
      </w:r>
    </w:p>
    <w:p w:rsidR="00333F41" w:rsidRPr="00882E3D" w:rsidRDefault="00333F41" w:rsidP="00333F41">
      <w:pPr>
        <w:spacing w:after="0" w:line="240" w:lineRule="auto"/>
        <w:rPr>
          <w:rFonts w:ascii="Times New Roman" w:hAnsi="Times New Roman" w:cs="Times New Roman"/>
          <w:i/>
          <w:sz w:val="24"/>
          <w:szCs w:val="24"/>
        </w:rPr>
      </w:pPr>
    </w:p>
    <w:p w:rsidR="00333F41" w:rsidRPr="00C503EF" w:rsidRDefault="00333F41" w:rsidP="00333F41">
      <w:pPr>
        <w:spacing w:after="0" w:line="240" w:lineRule="auto"/>
        <w:jc w:val="both"/>
        <w:rPr>
          <w:rFonts w:ascii="Times New Roman" w:hAnsi="Times New Roman" w:cs="Times New Roman"/>
          <w:sz w:val="24"/>
          <w:szCs w:val="24"/>
        </w:rPr>
      </w:pPr>
      <w:r w:rsidRPr="00C503EF">
        <w:rPr>
          <w:rFonts w:ascii="Times New Roman" w:hAnsi="Times New Roman" w:cs="Times New Roman"/>
          <w:b/>
          <w:sz w:val="24"/>
          <w:szCs w:val="24"/>
        </w:rPr>
        <w:t>18</w:t>
      </w:r>
      <w:r w:rsidRPr="00C503EF">
        <w:rPr>
          <w:rFonts w:ascii="Times New Roman" w:hAnsi="Times New Roman" w:cs="Times New Roman"/>
          <w:sz w:val="24"/>
          <w:szCs w:val="24"/>
        </w:rPr>
        <w:t>.</w:t>
      </w:r>
      <w:r>
        <w:rPr>
          <w:rFonts w:ascii="Times New Roman" w:hAnsi="Times New Roman" w:cs="Times New Roman"/>
          <w:bCs/>
          <w:sz w:val="24"/>
          <w:szCs w:val="24"/>
        </w:rPr>
        <w:t xml:space="preserve"> Гуманитарное право призвано</w:t>
      </w:r>
    </w:p>
    <w:p w:rsidR="00333F41" w:rsidRPr="00C503EF" w:rsidRDefault="00333F41" w:rsidP="00333F41">
      <w:pPr>
        <w:spacing w:after="0" w:line="240" w:lineRule="auto"/>
        <w:jc w:val="both"/>
        <w:rPr>
          <w:rFonts w:ascii="Times New Roman" w:hAnsi="Times New Roman" w:cs="Times New Roman"/>
          <w:sz w:val="24"/>
          <w:szCs w:val="24"/>
        </w:rPr>
      </w:pPr>
      <w:r w:rsidRPr="00C503EF">
        <w:rPr>
          <w:rFonts w:ascii="Times New Roman" w:hAnsi="Times New Roman" w:cs="Times New Roman"/>
          <w:sz w:val="24"/>
          <w:szCs w:val="24"/>
        </w:rPr>
        <w:t xml:space="preserve">1) </w:t>
      </w:r>
      <w:r>
        <w:rPr>
          <w:rFonts w:ascii="Times New Roman" w:hAnsi="Times New Roman" w:cs="Times New Roman"/>
          <w:sz w:val="24"/>
          <w:szCs w:val="24"/>
        </w:rPr>
        <w:t>определить приоритеты развития образования в государстве</w:t>
      </w:r>
    </w:p>
    <w:p w:rsidR="00333F41" w:rsidRPr="00C503EF" w:rsidRDefault="00333F41" w:rsidP="00333F41">
      <w:pPr>
        <w:spacing w:after="0" w:line="240" w:lineRule="auto"/>
        <w:jc w:val="both"/>
        <w:rPr>
          <w:rFonts w:ascii="Times New Roman" w:hAnsi="Times New Roman" w:cs="Times New Roman"/>
          <w:sz w:val="24"/>
          <w:szCs w:val="24"/>
        </w:rPr>
      </w:pPr>
      <w:r w:rsidRPr="00C503EF">
        <w:rPr>
          <w:rFonts w:ascii="Times New Roman" w:hAnsi="Times New Roman" w:cs="Times New Roman"/>
          <w:sz w:val="24"/>
          <w:szCs w:val="24"/>
        </w:rPr>
        <w:t xml:space="preserve">2) </w:t>
      </w:r>
      <w:r>
        <w:rPr>
          <w:rFonts w:ascii="Times New Roman" w:hAnsi="Times New Roman" w:cs="Times New Roman"/>
          <w:sz w:val="24"/>
          <w:szCs w:val="24"/>
        </w:rPr>
        <w:t>соблюсти права людей с ограниченными физическими возможностями</w:t>
      </w:r>
    </w:p>
    <w:p w:rsidR="00333F41" w:rsidRPr="00C503EF" w:rsidRDefault="00333F41" w:rsidP="00333F41">
      <w:pPr>
        <w:spacing w:after="0" w:line="240" w:lineRule="auto"/>
        <w:jc w:val="both"/>
        <w:rPr>
          <w:rFonts w:ascii="Times New Roman" w:hAnsi="Times New Roman" w:cs="Times New Roman"/>
          <w:sz w:val="24"/>
          <w:szCs w:val="24"/>
        </w:rPr>
      </w:pPr>
      <w:r w:rsidRPr="00C503EF">
        <w:rPr>
          <w:rFonts w:ascii="Times New Roman" w:hAnsi="Times New Roman" w:cs="Times New Roman"/>
          <w:sz w:val="24"/>
          <w:szCs w:val="24"/>
        </w:rPr>
        <w:t xml:space="preserve">3) </w:t>
      </w:r>
      <w:r>
        <w:rPr>
          <w:rFonts w:ascii="Times New Roman" w:hAnsi="Times New Roman" w:cs="Times New Roman"/>
          <w:sz w:val="24"/>
          <w:szCs w:val="24"/>
        </w:rPr>
        <w:t>обеспечить неприкосновенность частной собственности личности</w:t>
      </w:r>
    </w:p>
    <w:p w:rsidR="00333F41" w:rsidRPr="00C503EF" w:rsidRDefault="00333F41" w:rsidP="00333F41">
      <w:pPr>
        <w:spacing w:after="0" w:line="240" w:lineRule="auto"/>
        <w:jc w:val="both"/>
        <w:rPr>
          <w:rFonts w:ascii="Times New Roman" w:hAnsi="Times New Roman" w:cs="Times New Roman"/>
          <w:sz w:val="24"/>
          <w:szCs w:val="24"/>
        </w:rPr>
      </w:pPr>
      <w:r w:rsidRPr="00C503EF">
        <w:rPr>
          <w:rFonts w:ascii="Times New Roman" w:hAnsi="Times New Roman" w:cs="Times New Roman"/>
          <w:sz w:val="24"/>
          <w:szCs w:val="24"/>
        </w:rPr>
        <w:t xml:space="preserve">4) </w:t>
      </w:r>
      <w:r>
        <w:rPr>
          <w:rFonts w:ascii="Times New Roman" w:hAnsi="Times New Roman" w:cs="Times New Roman"/>
          <w:sz w:val="24"/>
          <w:szCs w:val="24"/>
        </w:rPr>
        <w:t>защитить человека во время вооруженных конфликтов</w:t>
      </w:r>
    </w:p>
    <w:p w:rsidR="00E41E54" w:rsidRPr="00107B18" w:rsidRDefault="00E41E54" w:rsidP="00E41E54">
      <w:pPr>
        <w:spacing w:before="100" w:beforeAutospacing="1" w:after="100" w:afterAutospacing="1" w:line="240" w:lineRule="auto"/>
        <w:rPr>
          <w:rFonts w:ascii="Times New Roman" w:eastAsia="Times New Roman" w:hAnsi="Times New Roman" w:cs="Times New Roman"/>
          <w:sz w:val="24"/>
          <w:szCs w:val="24"/>
          <w:lang w:eastAsia="ru-RU"/>
        </w:rPr>
      </w:pPr>
      <w:r w:rsidRPr="00107B18">
        <w:rPr>
          <w:rFonts w:ascii="Times New Roman" w:hAnsi="Times New Roman" w:cs="Times New Roman"/>
          <w:b/>
          <w:sz w:val="24"/>
          <w:szCs w:val="24"/>
        </w:rPr>
        <w:t>19</w:t>
      </w:r>
      <w:r w:rsidRPr="00107B18">
        <w:rPr>
          <w:rFonts w:ascii="Times New Roman" w:hAnsi="Times New Roman" w:cs="Times New Roman"/>
          <w:sz w:val="24"/>
          <w:szCs w:val="24"/>
        </w:rPr>
        <w:t>.</w:t>
      </w:r>
      <w:r>
        <w:rPr>
          <w:rFonts w:ascii="Times New Roman" w:hAnsi="Times New Roman" w:cs="Times New Roman"/>
          <w:sz w:val="24"/>
          <w:szCs w:val="24"/>
        </w:rPr>
        <w:t xml:space="preserve"> </w:t>
      </w:r>
      <w:r w:rsidR="00DD7FAB">
        <w:rPr>
          <w:rFonts w:ascii="Times New Roman" w:hAnsi="Times New Roman" w:cs="Times New Roman"/>
          <w:sz w:val="24"/>
          <w:szCs w:val="24"/>
        </w:rPr>
        <w:t xml:space="preserve">Алине 17 лет. В свободное от учебы в колледже время она работает курьером </w:t>
      </w:r>
      <w:r w:rsidR="00284F3B">
        <w:rPr>
          <w:rFonts w:ascii="Times New Roman" w:hAnsi="Times New Roman" w:cs="Times New Roman"/>
          <w:sz w:val="24"/>
          <w:szCs w:val="24"/>
        </w:rPr>
        <w:t xml:space="preserve"> в фирме. </w:t>
      </w:r>
      <w:r w:rsidRPr="00107B18">
        <w:rPr>
          <w:rFonts w:ascii="Times New Roman" w:eastAsia="Times New Roman" w:hAnsi="Times New Roman" w:cs="Times New Roman"/>
          <w:sz w:val="24"/>
          <w:szCs w:val="24"/>
          <w:lang w:eastAsia="ru-RU"/>
        </w:rPr>
        <w:t>К</w:t>
      </w:r>
      <w:r w:rsidR="00284F3B">
        <w:rPr>
          <w:rFonts w:ascii="Times New Roman" w:eastAsia="Times New Roman" w:hAnsi="Times New Roman" w:cs="Times New Roman"/>
          <w:sz w:val="24"/>
          <w:szCs w:val="24"/>
          <w:lang w:eastAsia="ru-RU"/>
        </w:rPr>
        <w:t xml:space="preserve">аким </w:t>
      </w:r>
      <w:r w:rsidRPr="00107B18">
        <w:rPr>
          <w:rFonts w:ascii="Times New Roman" w:eastAsia="Times New Roman" w:hAnsi="Times New Roman" w:cs="Times New Roman"/>
          <w:sz w:val="24"/>
          <w:szCs w:val="24"/>
          <w:lang w:eastAsia="ru-RU"/>
        </w:rPr>
        <w:t xml:space="preserve"> </w:t>
      </w:r>
      <w:r w:rsidR="00284F3B">
        <w:rPr>
          <w:rFonts w:ascii="Times New Roman" w:eastAsia="Times New Roman" w:hAnsi="Times New Roman" w:cs="Times New Roman"/>
          <w:sz w:val="24"/>
          <w:szCs w:val="24"/>
          <w:lang w:eastAsia="ru-RU"/>
        </w:rPr>
        <w:t>правом в отличи</w:t>
      </w:r>
      <w:proofErr w:type="gramStart"/>
      <w:r w:rsidR="00284F3B">
        <w:rPr>
          <w:rFonts w:ascii="Times New Roman" w:eastAsia="Times New Roman" w:hAnsi="Times New Roman" w:cs="Times New Roman"/>
          <w:sz w:val="24"/>
          <w:szCs w:val="24"/>
          <w:lang w:eastAsia="ru-RU"/>
        </w:rPr>
        <w:t>и</w:t>
      </w:r>
      <w:proofErr w:type="gramEnd"/>
      <w:r w:rsidR="00284F3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совершеннолетн</w:t>
      </w:r>
      <w:r w:rsidR="00284F3B">
        <w:rPr>
          <w:rFonts w:ascii="Times New Roman" w:eastAsia="Times New Roman" w:hAnsi="Times New Roman" w:cs="Times New Roman"/>
          <w:sz w:val="24"/>
          <w:szCs w:val="24"/>
          <w:lang w:eastAsia="ru-RU"/>
        </w:rPr>
        <w:t xml:space="preserve">их </w:t>
      </w:r>
      <w:r>
        <w:rPr>
          <w:rFonts w:ascii="Times New Roman" w:eastAsia="Times New Roman" w:hAnsi="Times New Roman" w:cs="Times New Roman"/>
          <w:sz w:val="24"/>
          <w:szCs w:val="24"/>
          <w:lang w:eastAsia="ru-RU"/>
        </w:rPr>
        <w:t xml:space="preserve"> работник</w:t>
      </w:r>
      <w:r w:rsidR="00284F3B">
        <w:rPr>
          <w:rFonts w:ascii="Times New Roman" w:eastAsia="Times New Roman" w:hAnsi="Times New Roman" w:cs="Times New Roman"/>
          <w:sz w:val="24"/>
          <w:szCs w:val="24"/>
          <w:lang w:eastAsia="ru-RU"/>
        </w:rPr>
        <w:t>ов  она может воспользоваться</w:t>
      </w:r>
    </w:p>
    <w:p w:rsidR="00E41E54" w:rsidRPr="00107B18" w:rsidRDefault="00E41E54" w:rsidP="00E41E54">
      <w:pPr>
        <w:spacing w:after="0" w:line="240" w:lineRule="auto"/>
        <w:rPr>
          <w:rFonts w:ascii="Times New Roman" w:hAnsi="Times New Roman" w:cs="Times New Roman"/>
          <w:sz w:val="24"/>
          <w:szCs w:val="24"/>
        </w:rPr>
      </w:pPr>
      <w:r w:rsidRPr="00107B18">
        <w:rPr>
          <w:rFonts w:ascii="Times New Roman" w:hAnsi="Times New Roman" w:cs="Times New Roman"/>
          <w:sz w:val="24"/>
          <w:szCs w:val="24"/>
        </w:rPr>
        <w:lastRenderedPageBreak/>
        <w:t xml:space="preserve">1) </w:t>
      </w:r>
      <w:r w:rsidR="00284F3B">
        <w:rPr>
          <w:rFonts w:ascii="Times New Roman" w:hAnsi="Times New Roman" w:cs="Times New Roman"/>
          <w:sz w:val="24"/>
          <w:szCs w:val="24"/>
        </w:rPr>
        <w:t xml:space="preserve">на </w:t>
      </w:r>
      <w:r>
        <w:rPr>
          <w:rFonts w:ascii="Times New Roman" w:hAnsi="Times New Roman" w:cs="Times New Roman"/>
          <w:sz w:val="24"/>
          <w:szCs w:val="24"/>
        </w:rPr>
        <w:t xml:space="preserve">оплачиваемый отпуск в размере календарного месяца в удобное для </w:t>
      </w:r>
      <w:r w:rsidR="00284F3B">
        <w:rPr>
          <w:rFonts w:ascii="Times New Roman" w:hAnsi="Times New Roman" w:cs="Times New Roman"/>
          <w:sz w:val="24"/>
          <w:szCs w:val="24"/>
        </w:rPr>
        <w:t>себя</w:t>
      </w:r>
      <w:r>
        <w:rPr>
          <w:rFonts w:ascii="Times New Roman" w:hAnsi="Times New Roman" w:cs="Times New Roman"/>
          <w:sz w:val="24"/>
          <w:szCs w:val="24"/>
        </w:rPr>
        <w:t xml:space="preserve"> время</w:t>
      </w:r>
    </w:p>
    <w:p w:rsidR="00E41E54" w:rsidRPr="00107B18" w:rsidRDefault="00E41E54" w:rsidP="00E41E54">
      <w:pPr>
        <w:spacing w:after="0" w:line="240" w:lineRule="auto"/>
        <w:rPr>
          <w:rFonts w:ascii="Times New Roman" w:hAnsi="Times New Roman" w:cs="Times New Roman"/>
          <w:sz w:val="24"/>
          <w:szCs w:val="24"/>
        </w:rPr>
      </w:pPr>
      <w:r w:rsidRPr="00107B18">
        <w:rPr>
          <w:rFonts w:ascii="Times New Roman" w:hAnsi="Times New Roman" w:cs="Times New Roman"/>
          <w:sz w:val="24"/>
          <w:szCs w:val="24"/>
        </w:rPr>
        <w:t xml:space="preserve">2) </w:t>
      </w:r>
      <w:r>
        <w:rPr>
          <w:rFonts w:ascii="Times New Roman" w:hAnsi="Times New Roman" w:cs="Times New Roman"/>
          <w:sz w:val="24"/>
          <w:szCs w:val="24"/>
        </w:rPr>
        <w:t>право на бесплатные курсы повышения квалификации</w:t>
      </w:r>
    </w:p>
    <w:p w:rsidR="00E41E54" w:rsidRPr="00107B18" w:rsidRDefault="00E41E54" w:rsidP="00E41E54">
      <w:pPr>
        <w:spacing w:after="0" w:line="240" w:lineRule="auto"/>
        <w:rPr>
          <w:rFonts w:ascii="Times New Roman" w:hAnsi="Times New Roman" w:cs="Times New Roman"/>
          <w:sz w:val="24"/>
          <w:szCs w:val="24"/>
        </w:rPr>
      </w:pPr>
      <w:r w:rsidRPr="00107B18">
        <w:rPr>
          <w:rFonts w:ascii="Times New Roman" w:hAnsi="Times New Roman" w:cs="Times New Roman"/>
          <w:sz w:val="24"/>
          <w:szCs w:val="24"/>
        </w:rPr>
        <w:t xml:space="preserve">3) </w:t>
      </w:r>
      <w:r>
        <w:rPr>
          <w:rFonts w:ascii="Times New Roman" w:hAnsi="Times New Roman" w:cs="Times New Roman"/>
          <w:sz w:val="24"/>
          <w:szCs w:val="24"/>
        </w:rPr>
        <w:t>право на компенсацию расходов на оплату образования</w:t>
      </w:r>
    </w:p>
    <w:p w:rsidR="00E41E54" w:rsidRPr="00107B18" w:rsidRDefault="00E41E54" w:rsidP="00E41E54">
      <w:pPr>
        <w:spacing w:after="0" w:line="240" w:lineRule="auto"/>
        <w:rPr>
          <w:rFonts w:ascii="Times New Roman" w:hAnsi="Times New Roman" w:cs="Times New Roman"/>
          <w:sz w:val="24"/>
          <w:szCs w:val="24"/>
        </w:rPr>
      </w:pPr>
      <w:r w:rsidRPr="00107B18">
        <w:rPr>
          <w:rFonts w:ascii="Times New Roman" w:hAnsi="Times New Roman" w:cs="Times New Roman"/>
          <w:sz w:val="24"/>
          <w:szCs w:val="24"/>
        </w:rPr>
        <w:t xml:space="preserve">4) </w:t>
      </w:r>
      <w:r>
        <w:rPr>
          <w:rFonts w:ascii="Times New Roman" w:hAnsi="Times New Roman" w:cs="Times New Roman"/>
          <w:sz w:val="24"/>
          <w:szCs w:val="24"/>
        </w:rPr>
        <w:t>право на участие в сверхурочных работах</w:t>
      </w:r>
    </w:p>
    <w:p w:rsidR="00333F41" w:rsidRDefault="00333F41" w:rsidP="00333F41">
      <w:pPr>
        <w:spacing w:after="0" w:line="240" w:lineRule="auto"/>
        <w:rPr>
          <w:rFonts w:ascii="Times New Roman" w:hAnsi="Times New Roman" w:cs="Times New Roman"/>
          <w:b/>
          <w:i/>
          <w:sz w:val="24"/>
          <w:szCs w:val="24"/>
        </w:rPr>
      </w:pPr>
    </w:p>
    <w:p w:rsidR="00333F41" w:rsidRPr="006C634F" w:rsidRDefault="00333F41" w:rsidP="00333F4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6C634F">
        <w:rPr>
          <w:rFonts w:ascii="Times New Roman" w:hAnsi="Times New Roman" w:cs="Times New Roman"/>
          <w:b/>
          <w:sz w:val="24"/>
          <w:szCs w:val="24"/>
        </w:rPr>
        <w:t>20</w:t>
      </w:r>
      <w:r w:rsidRPr="006C634F">
        <w:rPr>
          <w:rFonts w:ascii="Times New Roman" w:hAnsi="Times New Roman" w:cs="Times New Roman"/>
          <w:sz w:val="24"/>
          <w:szCs w:val="24"/>
        </w:rPr>
        <w:t xml:space="preserve">. Верны  ли  следующие  суждения? </w:t>
      </w:r>
    </w:p>
    <w:p w:rsidR="00333F41" w:rsidRPr="006C634F" w:rsidRDefault="00333F41" w:rsidP="00333F41">
      <w:pPr>
        <w:spacing w:after="0" w:line="240" w:lineRule="auto"/>
        <w:rPr>
          <w:rFonts w:ascii="Times New Roman" w:hAnsi="Times New Roman" w:cs="Times New Roman"/>
          <w:sz w:val="24"/>
          <w:szCs w:val="24"/>
        </w:rPr>
      </w:pPr>
      <w:r w:rsidRPr="006C634F">
        <w:rPr>
          <w:rFonts w:ascii="Times New Roman" w:hAnsi="Times New Roman" w:cs="Times New Roman"/>
          <w:sz w:val="24"/>
          <w:szCs w:val="24"/>
        </w:rPr>
        <w:t xml:space="preserve">А. Согласно Конвенции о правах ребёнка, ребёнок — это лицо, не достигшее </w:t>
      </w:r>
      <w:r>
        <w:rPr>
          <w:rFonts w:ascii="Times New Roman" w:hAnsi="Times New Roman" w:cs="Times New Roman"/>
          <w:sz w:val="24"/>
          <w:szCs w:val="24"/>
        </w:rPr>
        <w:t xml:space="preserve">18 </w:t>
      </w:r>
      <w:r w:rsidRPr="006C634F">
        <w:rPr>
          <w:rFonts w:ascii="Times New Roman" w:hAnsi="Times New Roman" w:cs="Times New Roman"/>
          <w:sz w:val="24"/>
          <w:szCs w:val="24"/>
        </w:rPr>
        <w:t>лет.</w:t>
      </w:r>
    </w:p>
    <w:p w:rsidR="00333F41" w:rsidRDefault="00333F41" w:rsidP="00333F41">
      <w:pPr>
        <w:spacing w:after="0" w:line="240" w:lineRule="auto"/>
        <w:rPr>
          <w:rFonts w:ascii="Times New Roman" w:hAnsi="Times New Roman" w:cs="Times New Roman"/>
          <w:sz w:val="24"/>
          <w:szCs w:val="24"/>
        </w:rPr>
      </w:pPr>
      <w:r w:rsidRPr="006C634F">
        <w:rPr>
          <w:rFonts w:ascii="Times New Roman" w:hAnsi="Times New Roman" w:cs="Times New Roman"/>
          <w:sz w:val="24"/>
          <w:szCs w:val="24"/>
        </w:rPr>
        <w:t>Б</w:t>
      </w:r>
      <w:r w:rsidRPr="009655F0">
        <w:rPr>
          <w:rFonts w:ascii="Times New Roman" w:hAnsi="Times New Roman" w:cs="Times New Roman"/>
          <w:sz w:val="24"/>
          <w:szCs w:val="24"/>
        </w:rPr>
        <w:t>.  Основным актом о правах ребёнка в России является Федеральный закон «Об основных гарантиях прав ребёнка в Российской Федерации».</w:t>
      </w:r>
    </w:p>
    <w:p w:rsidR="00333F41" w:rsidRDefault="00333F41" w:rsidP="00333F41">
      <w:pPr>
        <w:spacing w:after="0" w:line="240" w:lineRule="auto"/>
        <w:rPr>
          <w:rFonts w:ascii="Times New Roman" w:hAnsi="Times New Roman" w:cs="Times New Roman"/>
          <w:sz w:val="24"/>
          <w:szCs w:val="24"/>
        </w:rPr>
      </w:pPr>
      <w:r w:rsidRPr="006C634F">
        <w:rPr>
          <w:rFonts w:ascii="Times New Roman" w:hAnsi="Times New Roman" w:cs="Times New Roman"/>
          <w:sz w:val="24"/>
          <w:szCs w:val="24"/>
        </w:rPr>
        <w:t>1)  верно только</w:t>
      </w:r>
      <w:proofErr w:type="gramStart"/>
      <w:r w:rsidRPr="006C634F">
        <w:rPr>
          <w:rFonts w:ascii="Times New Roman" w:hAnsi="Times New Roman" w:cs="Times New Roman"/>
          <w:sz w:val="24"/>
          <w:szCs w:val="24"/>
        </w:rPr>
        <w:t xml:space="preserve"> А</w:t>
      </w:r>
      <w:proofErr w:type="gramEnd"/>
    </w:p>
    <w:p w:rsidR="00333F41" w:rsidRDefault="00333F41" w:rsidP="00333F41">
      <w:pPr>
        <w:spacing w:after="0" w:line="240" w:lineRule="auto"/>
        <w:rPr>
          <w:rFonts w:ascii="Times New Roman" w:hAnsi="Times New Roman" w:cs="Times New Roman"/>
          <w:sz w:val="24"/>
          <w:szCs w:val="24"/>
        </w:rPr>
      </w:pPr>
      <w:r w:rsidRPr="006C634F">
        <w:rPr>
          <w:rFonts w:ascii="Times New Roman" w:hAnsi="Times New Roman" w:cs="Times New Roman"/>
          <w:sz w:val="24"/>
          <w:szCs w:val="24"/>
        </w:rPr>
        <w:t>2)  верно только</w:t>
      </w:r>
      <w:proofErr w:type="gramStart"/>
      <w:r w:rsidRPr="006C634F">
        <w:rPr>
          <w:rFonts w:ascii="Times New Roman" w:hAnsi="Times New Roman" w:cs="Times New Roman"/>
          <w:sz w:val="24"/>
          <w:szCs w:val="24"/>
        </w:rPr>
        <w:t xml:space="preserve"> Б</w:t>
      </w:r>
      <w:proofErr w:type="gramEnd"/>
    </w:p>
    <w:p w:rsidR="00333F41" w:rsidRDefault="00333F41" w:rsidP="00333F41">
      <w:pPr>
        <w:spacing w:after="0" w:line="240" w:lineRule="auto"/>
        <w:rPr>
          <w:rFonts w:ascii="Times New Roman" w:hAnsi="Times New Roman" w:cs="Times New Roman"/>
          <w:sz w:val="24"/>
          <w:szCs w:val="24"/>
        </w:rPr>
      </w:pPr>
      <w:r w:rsidRPr="006C634F">
        <w:rPr>
          <w:rFonts w:ascii="Times New Roman" w:hAnsi="Times New Roman" w:cs="Times New Roman"/>
          <w:sz w:val="24"/>
          <w:szCs w:val="24"/>
        </w:rPr>
        <w:t xml:space="preserve">3)  верны оба суждения    </w:t>
      </w:r>
    </w:p>
    <w:p w:rsidR="00333F41" w:rsidRPr="00882E3D" w:rsidRDefault="00333F41" w:rsidP="00333F41">
      <w:pPr>
        <w:spacing w:after="0" w:line="240" w:lineRule="auto"/>
        <w:rPr>
          <w:rFonts w:ascii="Times New Roman" w:hAnsi="Times New Roman" w:cs="Times New Roman"/>
          <w:i/>
          <w:sz w:val="24"/>
          <w:szCs w:val="24"/>
        </w:rPr>
      </w:pPr>
      <w:r w:rsidRPr="006C634F">
        <w:rPr>
          <w:rFonts w:ascii="Times New Roman" w:hAnsi="Times New Roman" w:cs="Times New Roman"/>
          <w:sz w:val="24"/>
          <w:szCs w:val="24"/>
        </w:rPr>
        <w:t>4)  оба суждения неверны</w:t>
      </w:r>
      <w:r w:rsidRPr="00882E3D">
        <w:rPr>
          <w:rFonts w:ascii="Times New Roman" w:hAnsi="Times New Roman" w:cs="Times New Roman"/>
          <w:i/>
          <w:sz w:val="24"/>
          <w:szCs w:val="24"/>
        </w:rPr>
        <w:t xml:space="preserve">  </w:t>
      </w:r>
    </w:p>
    <w:p w:rsidR="00333F41" w:rsidRPr="005E0B9E" w:rsidRDefault="00333F41" w:rsidP="00333F41">
      <w:pPr>
        <w:spacing w:after="0" w:line="240" w:lineRule="auto"/>
        <w:rPr>
          <w:rFonts w:ascii="Times New Roman" w:hAnsi="Times New Roman" w:cs="Times New Roman"/>
          <w:b/>
          <w:sz w:val="24"/>
          <w:szCs w:val="24"/>
        </w:rPr>
      </w:pPr>
    </w:p>
    <w:p w:rsidR="00333F41" w:rsidRDefault="002953B4" w:rsidP="00333F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333F41" w:rsidRPr="00D20EB8">
        <w:rPr>
          <w:rFonts w:ascii="Times New Roman" w:hAnsi="Times New Roman" w:cs="Times New Roman"/>
          <w:b/>
          <w:sz w:val="24"/>
          <w:szCs w:val="24"/>
        </w:rPr>
        <w:t>1</w:t>
      </w:r>
      <w:r w:rsidR="00333F41" w:rsidRPr="00D20EB8">
        <w:rPr>
          <w:rFonts w:ascii="Times New Roman" w:hAnsi="Times New Roman" w:cs="Times New Roman"/>
          <w:sz w:val="24"/>
          <w:szCs w:val="24"/>
        </w:rPr>
        <w:t xml:space="preserve">. </w:t>
      </w:r>
      <w:r w:rsidR="00333F41">
        <w:rPr>
          <w:rFonts w:ascii="Times New Roman" w:hAnsi="Times New Roman" w:cs="Times New Roman"/>
          <w:sz w:val="24"/>
          <w:szCs w:val="24"/>
        </w:rPr>
        <w:t xml:space="preserve">Государство  Z – президентская республика, а государство Y – парламентская республика. </w:t>
      </w:r>
      <w:r w:rsidR="00333F41" w:rsidRPr="00D20EB8">
        <w:rPr>
          <w:rFonts w:ascii="Times New Roman" w:hAnsi="Times New Roman" w:cs="Times New Roman"/>
          <w:sz w:val="24"/>
          <w:szCs w:val="24"/>
        </w:rPr>
        <w:t>Сравнит</w:t>
      </w:r>
      <w:r w:rsidR="00333F41">
        <w:rPr>
          <w:rFonts w:ascii="Times New Roman" w:hAnsi="Times New Roman" w:cs="Times New Roman"/>
          <w:sz w:val="24"/>
          <w:szCs w:val="24"/>
        </w:rPr>
        <w:t xml:space="preserve">е эти две политические системы. </w:t>
      </w:r>
      <w:r w:rsidR="00333F41" w:rsidRPr="00D20EB8">
        <w:rPr>
          <w:rFonts w:ascii="Times New Roman" w:hAnsi="Times New Roman" w:cs="Times New Roman"/>
          <w:sz w:val="24"/>
          <w:szCs w:val="24"/>
        </w:rPr>
        <w:t xml:space="preserve">Выберите и запишите в первую колонку </w:t>
      </w:r>
      <w:r w:rsidR="00333F41">
        <w:rPr>
          <w:rFonts w:ascii="Times New Roman" w:hAnsi="Times New Roman" w:cs="Times New Roman"/>
          <w:sz w:val="24"/>
          <w:szCs w:val="24"/>
        </w:rPr>
        <w:t xml:space="preserve">таблицы порядковые номера черт сходства, а во вторую колонку – </w:t>
      </w:r>
      <w:r w:rsidR="00333F41" w:rsidRPr="00D20EB8">
        <w:rPr>
          <w:rFonts w:ascii="Times New Roman" w:hAnsi="Times New Roman" w:cs="Times New Roman"/>
          <w:sz w:val="24"/>
          <w:szCs w:val="24"/>
        </w:rPr>
        <w:t xml:space="preserve">порядковые номера черт отличия. </w:t>
      </w:r>
    </w:p>
    <w:p w:rsidR="00333F41" w:rsidRDefault="00333F41" w:rsidP="00333F41">
      <w:pPr>
        <w:spacing w:after="0" w:line="240" w:lineRule="auto"/>
        <w:jc w:val="both"/>
        <w:rPr>
          <w:rFonts w:ascii="Times New Roman" w:hAnsi="Times New Roman" w:cs="Times New Roman"/>
          <w:sz w:val="24"/>
          <w:szCs w:val="24"/>
        </w:rPr>
      </w:pPr>
    </w:p>
    <w:p w:rsidR="00333F41" w:rsidRDefault="00333F41" w:rsidP="00333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законодательная власть в руках парламента</w:t>
      </w:r>
    </w:p>
    <w:p w:rsidR="00333F41" w:rsidRDefault="00333F41" w:rsidP="00333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формируется парламентом</w:t>
      </w:r>
    </w:p>
    <w:p w:rsidR="00333F41" w:rsidRDefault="00333F41" w:rsidP="00333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несёт ответственность перед законодательным органом власти</w:t>
      </w:r>
    </w:p>
    <w:p w:rsidR="00333F41" w:rsidRDefault="00333F41" w:rsidP="00333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исполнительная власть в руках правительства</w:t>
      </w:r>
    </w:p>
    <w:p w:rsidR="00333F41" w:rsidRDefault="00333F41" w:rsidP="00333F41">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164"/>
        <w:gridCol w:w="1228"/>
        <w:gridCol w:w="1210"/>
        <w:gridCol w:w="1183"/>
      </w:tblGrid>
      <w:tr w:rsidR="00333F41" w:rsidTr="003102FB">
        <w:tc>
          <w:tcPr>
            <w:tcW w:w="2392" w:type="dxa"/>
            <w:gridSpan w:val="2"/>
          </w:tcPr>
          <w:p w:rsidR="00333F41" w:rsidRDefault="00333F41" w:rsidP="003102FB">
            <w:pPr>
              <w:jc w:val="center"/>
              <w:rPr>
                <w:rFonts w:ascii="Times New Roman" w:hAnsi="Times New Roman" w:cs="Times New Roman"/>
                <w:sz w:val="24"/>
                <w:szCs w:val="24"/>
              </w:rPr>
            </w:pPr>
            <w:r>
              <w:rPr>
                <w:rFonts w:ascii="Times New Roman" w:hAnsi="Times New Roman" w:cs="Times New Roman"/>
                <w:sz w:val="24"/>
                <w:szCs w:val="24"/>
              </w:rPr>
              <w:t>Черты сходства</w:t>
            </w:r>
          </w:p>
        </w:tc>
        <w:tc>
          <w:tcPr>
            <w:tcW w:w="2393" w:type="dxa"/>
            <w:gridSpan w:val="2"/>
          </w:tcPr>
          <w:p w:rsidR="00333F41" w:rsidRDefault="00333F41" w:rsidP="003102FB">
            <w:pPr>
              <w:jc w:val="center"/>
              <w:rPr>
                <w:rFonts w:ascii="Times New Roman" w:hAnsi="Times New Roman" w:cs="Times New Roman"/>
                <w:sz w:val="24"/>
                <w:szCs w:val="24"/>
              </w:rPr>
            </w:pPr>
            <w:r>
              <w:rPr>
                <w:rFonts w:ascii="Times New Roman" w:hAnsi="Times New Roman" w:cs="Times New Roman"/>
                <w:sz w:val="24"/>
                <w:szCs w:val="24"/>
              </w:rPr>
              <w:t>Черты отличия</w:t>
            </w:r>
          </w:p>
        </w:tc>
      </w:tr>
      <w:tr w:rsidR="00333F41" w:rsidTr="003102FB">
        <w:tc>
          <w:tcPr>
            <w:tcW w:w="1164" w:type="dxa"/>
          </w:tcPr>
          <w:p w:rsidR="00333F41" w:rsidRDefault="00333F41" w:rsidP="003102FB">
            <w:pPr>
              <w:jc w:val="center"/>
              <w:rPr>
                <w:rFonts w:ascii="Times New Roman" w:hAnsi="Times New Roman" w:cs="Times New Roman"/>
                <w:sz w:val="24"/>
                <w:szCs w:val="24"/>
              </w:rPr>
            </w:pPr>
          </w:p>
        </w:tc>
        <w:tc>
          <w:tcPr>
            <w:tcW w:w="1228" w:type="dxa"/>
          </w:tcPr>
          <w:p w:rsidR="00333F41" w:rsidRDefault="00333F41" w:rsidP="003102FB">
            <w:pPr>
              <w:jc w:val="center"/>
              <w:rPr>
                <w:rFonts w:ascii="Times New Roman" w:hAnsi="Times New Roman" w:cs="Times New Roman"/>
                <w:sz w:val="24"/>
                <w:szCs w:val="24"/>
              </w:rPr>
            </w:pPr>
          </w:p>
        </w:tc>
        <w:tc>
          <w:tcPr>
            <w:tcW w:w="1210" w:type="dxa"/>
          </w:tcPr>
          <w:p w:rsidR="00333F41" w:rsidRDefault="00333F41" w:rsidP="003102FB">
            <w:pPr>
              <w:jc w:val="center"/>
              <w:rPr>
                <w:rFonts w:ascii="Times New Roman" w:hAnsi="Times New Roman" w:cs="Times New Roman"/>
                <w:sz w:val="24"/>
                <w:szCs w:val="24"/>
              </w:rPr>
            </w:pPr>
          </w:p>
        </w:tc>
        <w:tc>
          <w:tcPr>
            <w:tcW w:w="1183" w:type="dxa"/>
          </w:tcPr>
          <w:p w:rsidR="00333F41" w:rsidRDefault="00333F41" w:rsidP="003102FB">
            <w:pPr>
              <w:jc w:val="center"/>
              <w:rPr>
                <w:rFonts w:ascii="Times New Roman" w:hAnsi="Times New Roman" w:cs="Times New Roman"/>
                <w:sz w:val="24"/>
                <w:szCs w:val="24"/>
              </w:rPr>
            </w:pPr>
          </w:p>
        </w:tc>
      </w:tr>
    </w:tbl>
    <w:p w:rsidR="00333F41" w:rsidRDefault="00333F41" w:rsidP="00333F41">
      <w:pPr>
        <w:spacing w:after="0" w:line="240" w:lineRule="auto"/>
        <w:rPr>
          <w:rFonts w:ascii="Times New Roman" w:hAnsi="Times New Roman" w:cs="Times New Roman"/>
          <w:sz w:val="24"/>
          <w:szCs w:val="24"/>
        </w:rPr>
      </w:pPr>
    </w:p>
    <w:p w:rsidR="00333F41" w:rsidRDefault="002953B4" w:rsidP="00333F41">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00333F41" w:rsidRPr="006446DE">
        <w:rPr>
          <w:rFonts w:ascii="Times New Roman" w:hAnsi="Times New Roman" w:cs="Times New Roman"/>
          <w:b/>
          <w:sz w:val="24"/>
          <w:szCs w:val="24"/>
        </w:rPr>
        <w:t>2</w:t>
      </w:r>
      <w:r w:rsidR="00333F41">
        <w:rPr>
          <w:rFonts w:ascii="Times New Roman" w:hAnsi="Times New Roman" w:cs="Times New Roman"/>
          <w:sz w:val="24"/>
          <w:szCs w:val="24"/>
        </w:rPr>
        <w:t xml:space="preserve">. </w:t>
      </w:r>
      <w:r w:rsidR="00333F41" w:rsidRPr="006446DE">
        <w:rPr>
          <w:rFonts w:ascii="Times New Roman" w:hAnsi="Times New Roman" w:cs="Times New Roman"/>
          <w:sz w:val="24"/>
          <w:szCs w:val="24"/>
        </w:rPr>
        <w:t>Устано</w:t>
      </w:r>
      <w:r w:rsidR="00333F41">
        <w:rPr>
          <w:rFonts w:ascii="Times New Roman" w:hAnsi="Times New Roman" w:cs="Times New Roman"/>
          <w:sz w:val="24"/>
          <w:szCs w:val="24"/>
        </w:rPr>
        <w:t>вите соответствие между характеристиками функции партии и функцией партии</w:t>
      </w:r>
      <w:r w:rsidR="00333F41" w:rsidRPr="006446DE">
        <w:rPr>
          <w:rFonts w:ascii="Times New Roman" w:hAnsi="Times New Roman" w:cs="Times New Roman"/>
          <w:sz w:val="24"/>
          <w:szCs w:val="24"/>
        </w:rPr>
        <w:t>, к которым они относятс</w:t>
      </w:r>
      <w:r w:rsidR="00333F41">
        <w:rPr>
          <w:rFonts w:ascii="Times New Roman" w:hAnsi="Times New Roman" w:cs="Times New Roman"/>
          <w:sz w:val="24"/>
          <w:szCs w:val="24"/>
        </w:rPr>
        <w:t xml:space="preserve">я: к каждому элементу, данному </w:t>
      </w:r>
      <w:r w:rsidR="00333F41" w:rsidRPr="006446DE">
        <w:rPr>
          <w:rFonts w:ascii="Times New Roman" w:hAnsi="Times New Roman" w:cs="Times New Roman"/>
          <w:sz w:val="24"/>
          <w:szCs w:val="24"/>
        </w:rPr>
        <w:t>в первом столбце, подберите элемент из второго столбца.</w:t>
      </w:r>
    </w:p>
    <w:p w:rsidR="00333F41" w:rsidRDefault="00333F41" w:rsidP="00333F41">
      <w:pPr>
        <w:spacing w:after="0" w:line="240" w:lineRule="auto"/>
        <w:rPr>
          <w:rFonts w:ascii="Times New Roman" w:hAnsi="Times New Roman" w:cs="Times New Roman"/>
          <w:sz w:val="24"/>
          <w:szCs w:val="24"/>
        </w:rPr>
      </w:pPr>
    </w:p>
    <w:p w:rsidR="00333F41" w:rsidRDefault="00333F41" w:rsidP="00333F41">
      <w:pPr>
        <w:tabs>
          <w:tab w:val="left" w:pos="64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ХАРАКТЕРИСТИКА ФУНКЦИИ      </w:t>
      </w:r>
      <w:r w:rsidR="00E41E54">
        <w:rPr>
          <w:rFonts w:ascii="Times New Roman" w:hAnsi="Times New Roman" w:cs="Times New Roman"/>
          <w:sz w:val="24"/>
          <w:szCs w:val="24"/>
        </w:rPr>
        <w:t xml:space="preserve">                             ФУН</w:t>
      </w:r>
      <w:r>
        <w:rPr>
          <w:rFonts w:ascii="Times New Roman" w:hAnsi="Times New Roman" w:cs="Times New Roman"/>
          <w:sz w:val="24"/>
          <w:szCs w:val="24"/>
        </w:rPr>
        <w:t>КЦИ</w:t>
      </w:r>
      <w:r w:rsidR="00E41E54">
        <w:rPr>
          <w:rFonts w:ascii="Times New Roman" w:hAnsi="Times New Roman" w:cs="Times New Roman"/>
          <w:sz w:val="24"/>
          <w:szCs w:val="24"/>
        </w:rPr>
        <w:t>Я</w:t>
      </w:r>
      <w:r>
        <w:rPr>
          <w:rFonts w:ascii="Times New Roman" w:hAnsi="Times New Roman" w:cs="Times New Roman"/>
          <w:sz w:val="24"/>
          <w:szCs w:val="24"/>
        </w:rPr>
        <w:t xml:space="preserve"> ПАРТИИ</w:t>
      </w:r>
    </w:p>
    <w:p w:rsidR="00333F41" w:rsidRDefault="00333F41" w:rsidP="00333F41">
      <w:pPr>
        <w:spacing w:after="0" w:line="240" w:lineRule="auto"/>
        <w:rPr>
          <w:rFonts w:ascii="Times New Roman" w:hAnsi="Times New Roman" w:cs="Times New Roman"/>
          <w:sz w:val="24"/>
          <w:szCs w:val="24"/>
        </w:rPr>
      </w:pPr>
    </w:p>
    <w:p w:rsidR="00333F41" w:rsidRDefault="00333F41" w:rsidP="00333F41">
      <w:pPr>
        <w:tabs>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борьба за власть                    </w:t>
      </w:r>
      <w:r>
        <w:rPr>
          <w:rFonts w:ascii="Times New Roman" w:hAnsi="Times New Roman" w:cs="Times New Roman"/>
          <w:sz w:val="24"/>
          <w:szCs w:val="24"/>
        </w:rPr>
        <w:tab/>
        <w:t xml:space="preserve">                                          1) идеологическая</w:t>
      </w:r>
    </w:p>
    <w:p w:rsidR="00333F41" w:rsidRDefault="00333F41" w:rsidP="00333F41">
      <w:pPr>
        <w:tabs>
          <w:tab w:val="left" w:pos="3779"/>
        </w:tabs>
        <w:spacing w:after="0" w:line="240" w:lineRule="auto"/>
        <w:rPr>
          <w:rFonts w:ascii="Times New Roman" w:hAnsi="Times New Roman" w:cs="Times New Roman"/>
          <w:sz w:val="24"/>
          <w:szCs w:val="24"/>
        </w:rPr>
      </w:pPr>
      <w:r>
        <w:rPr>
          <w:rFonts w:ascii="Times New Roman" w:hAnsi="Times New Roman" w:cs="Times New Roman"/>
          <w:sz w:val="24"/>
          <w:szCs w:val="24"/>
        </w:rPr>
        <w:t>Б) проведение избирательной кампании</w:t>
      </w:r>
      <w:r>
        <w:rPr>
          <w:rFonts w:ascii="Times New Roman" w:hAnsi="Times New Roman" w:cs="Times New Roman"/>
          <w:sz w:val="24"/>
          <w:szCs w:val="24"/>
        </w:rPr>
        <w:tab/>
        <w:t xml:space="preserve">                        2) политическая</w:t>
      </w:r>
    </w:p>
    <w:p w:rsidR="00333F41" w:rsidRDefault="00333F41" w:rsidP="00333F41">
      <w:pPr>
        <w:tabs>
          <w:tab w:val="left" w:pos="377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подбор кандидатов на выборные должности    </w:t>
      </w:r>
      <w:r>
        <w:rPr>
          <w:rFonts w:ascii="Times New Roman" w:hAnsi="Times New Roman" w:cs="Times New Roman"/>
          <w:sz w:val="24"/>
          <w:szCs w:val="24"/>
        </w:rPr>
        <w:tab/>
        <w:t xml:space="preserve">3) </w:t>
      </w:r>
      <w:proofErr w:type="gramStart"/>
      <w:r>
        <w:rPr>
          <w:rFonts w:ascii="Times New Roman" w:hAnsi="Times New Roman" w:cs="Times New Roman"/>
          <w:sz w:val="24"/>
          <w:szCs w:val="24"/>
        </w:rPr>
        <w:t>организаторская</w:t>
      </w:r>
      <w:proofErr w:type="gramEnd"/>
    </w:p>
    <w:p w:rsidR="00333F41" w:rsidRDefault="00333F41" w:rsidP="00333F41">
      <w:pPr>
        <w:spacing w:after="0" w:line="240" w:lineRule="auto"/>
        <w:rPr>
          <w:rFonts w:ascii="Times New Roman" w:hAnsi="Times New Roman" w:cs="Times New Roman"/>
          <w:sz w:val="24"/>
          <w:szCs w:val="24"/>
        </w:rPr>
      </w:pPr>
      <w:r>
        <w:rPr>
          <w:rFonts w:ascii="Times New Roman" w:hAnsi="Times New Roman" w:cs="Times New Roman"/>
          <w:sz w:val="24"/>
          <w:szCs w:val="24"/>
        </w:rPr>
        <w:t>Г) пропаганда идей партии</w:t>
      </w:r>
    </w:p>
    <w:p w:rsidR="00333F41" w:rsidRPr="00D20EB8" w:rsidRDefault="00333F41" w:rsidP="00333F41">
      <w:pPr>
        <w:spacing w:after="0" w:line="240" w:lineRule="auto"/>
        <w:rPr>
          <w:rFonts w:ascii="Times New Roman" w:hAnsi="Times New Roman" w:cs="Times New Roman"/>
          <w:sz w:val="24"/>
          <w:szCs w:val="24"/>
        </w:rPr>
      </w:pPr>
      <w:r>
        <w:rPr>
          <w:rFonts w:ascii="Times New Roman" w:hAnsi="Times New Roman" w:cs="Times New Roman"/>
          <w:sz w:val="24"/>
          <w:szCs w:val="24"/>
        </w:rPr>
        <w:t>Д) выполнение предвыборных программ</w:t>
      </w:r>
    </w:p>
    <w:p w:rsidR="00333F41" w:rsidRPr="006446DE" w:rsidRDefault="00333F41" w:rsidP="00333F41">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90"/>
        <w:gridCol w:w="354"/>
        <w:gridCol w:w="377"/>
        <w:gridCol w:w="355"/>
        <w:gridCol w:w="380"/>
      </w:tblGrid>
      <w:tr w:rsidR="00333F41" w:rsidTr="003102FB">
        <w:tc>
          <w:tcPr>
            <w:tcW w:w="258" w:type="dxa"/>
          </w:tcPr>
          <w:p w:rsidR="00333F41" w:rsidRDefault="00333F41" w:rsidP="003102FB">
            <w:pPr>
              <w:rPr>
                <w:rFonts w:ascii="Times New Roman" w:hAnsi="Times New Roman" w:cs="Times New Roman"/>
                <w:sz w:val="24"/>
                <w:szCs w:val="24"/>
              </w:rPr>
            </w:pPr>
            <w:r>
              <w:rPr>
                <w:rFonts w:ascii="Times New Roman" w:hAnsi="Times New Roman" w:cs="Times New Roman"/>
                <w:sz w:val="24"/>
                <w:szCs w:val="24"/>
              </w:rPr>
              <w:t>А</w:t>
            </w:r>
          </w:p>
        </w:tc>
        <w:tc>
          <w:tcPr>
            <w:tcW w:w="258" w:type="dxa"/>
          </w:tcPr>
          <w:p w:rsidR="00333F41" w:rsidRDefault="00333F41" w:rsidP="003102FB">
            <w:pPr>
              <w:rPr>
                <w:rFonts w:ascii="Times New Roman" w:hAnsi="Times New Roman" w:cs="Times New Roman"/>
                <w:sz w:val="24"/>
                <w:szCs w:val="24"/>
              </w:rPr>
            </w:pPr>
            <w:r>
              <w:rPr>
                <w:rFonts w:ascii="Times New Roman" w:hAnsi="Times New Roman" w:cs="Times New Roman"/>
                <w:sz w:val="24"/>
                <w:szCs w:val="24"/>
              </w:rPr>
              <w:t>Б</w:t>
            </w:r>
          </w:p>
        </w:tc>
        <w:tc>
          <w:tcPr>
            <w:tcW w:w="258" w:type="dxa"/>
          </w:tcPr>
          <w:p w:rsidR="00333F41" w:rsidRDefault="00333F41" w:rsidP="003102FB">
            <w:pPr>
              <w:rPr>
                <w:rFonts w:ascii="Times New Roman" w:hAnsi="Times New Roman" w:cs="Times New Roman"/>
                <w:sz w:val="24"/>
                <w:szCs w:val="24"/>
              </w:rPr>
            </w:pPr>
            <w:r>
              <w:rPr>
                <w:rFonts w:ascii="Times New Roman" w:hAnsi="Times New Roman" w:cs="Times New Roman"/>
                <w:sz w:val="24"/>
                <w:szCs w:val="24"/>
              </w:rPr>
              <w:t>В</w:t>
            </w:r>
          </w:p>
        </w:tc>
        <w:tc>
          <w:tcPr>
            <w:tcW w:w="258" w:type="dxa"/>
          </w:tcPr>
          <w:p w:rsidR="00333F41" w:rsidRDefault="00333F41" w:rsidP="003102FB">
            <w:pPr>
              <w:rPr>
                <w:rFonts w:ascii="Times New Roman" w:hAnsi="Times New Roman" w:cs="Times New Roman"/>
                <w:sz w:val="24"/>
                <w:szCs w:val="24"/>
              </w:rPr>
            </w:pPr>
            <w:r>
              <w:rPr>
                <w:rFonts w:ascii="Times New Roman" w:hAnsi="Times New Roman" w:cs="Times New Roman"/>
                <w:sz w:val="24"/>
                <w:szCs w:val="24"/>
              </w:rPr>
              <w:t>Г</w:t>
            </w:r>
          </w:p>
        </w:tc>
        <w:tc>
          <w:tcPr>
            <w:tcW w:w="258" w:type="dxa"/>
          </w:tcPr>
          <w:p w:rsidR="00333F41" w:rsidRDefault="00333F41" w:rsidP="003102FB">
            <w:pPr>
              <w:rPr>
                <w:rFonts w:ascii="Times New Roman" w:hAnsi="Times New Roman" w:cs="Times New Roman"/>
                <w:sz w:val="24"/>
                <w:szCs w:val="24"/>
              </w:rPr>
            </w:pPr>
            <w:r>
              <w:rPr>
                <w:rFonts w:ascii="Times New Roman" w:hAnsi="Times New Roman" w:cs="Times New Roman"/>
                <w:sz w:val="24"/>
                <w:szCs w:val="24"/>
              </w:rPr>
              <w:t>Д</w:t>
            </w:r>
          </w:p>
        </w:tc>
      </w:tr>
      <w:tr w:rsidR="00333F41" w:rsidTr="003102FB">
        <w:tc>
          <w:tcPr>
            <w:tcW w:w="258" w:type="dxa"/>
          </w:tcPr>
          <w:p w:rsidR="00333F41" w:rsidRDefault="00333F41" w:rsidP="003102FB">
            <w:pPr>
              <w:rPr>
                <w:rFonts w:ascii="Times New Roman" w:hAnsi="Times New Roman" w:cs="Times New Roman"/>
                <w:sz w:val="24"/>
                <w:szCs w:val="24"/>
              </w:rPr>
            </w:pPr>
          </w:p>
        </w:tc>
        <w:tc>
          <w:tcPr>
            <w:tcW w:w="258" w:type="dxa"/>
          </w:tcPr>
          <w:p w:rsidR="00333F41" w:rsidRDefault="00333F41" w:rsidP="003102FB">
            <w:pPr>
              <w:rPr>
                <w:rFonts w:ascii="Times New Roman" w:hAnsi="Times New Roman" w:cs="Times New Roman"/>
                <w:sz w:val="24"/>
                <w:szCs w:val="24"/>
              </w:rPr>
            </w:pPr>
          </w:p>
        </w:tc>
        <w:tc>
          <w:tcPr>
            <w:tcW w:w="258" w:type="dxa"/>
          </w:tcPr>
          <w:p w:rsidR="00333F41" w:rsidRDefault="00333F41" w:rsidP="003102FB">
            <w:pPr>
              <w:rPr>
                <w:rFonts w:ascii="Times New Roman" w:hAnsi="Times New Roman" w:cs="Times New Roman"/>
                <w:sz w:val="24"/>
                <w:szCs w:val="24"/>
              </w:rPr>
            </w:pPr>
          </w:p>
        </w:tc>
        <w:tc>
          <w:tcPr>
            <w:tcW w:w="258" w:type="dxa"/>
          </w:tcPr>
          <w:p w:rsidR="00333F41" w:rsidRDefault="00333F41" w:rsidP="003102FB">
            <w:pPr>
              <w:rPr>
                <w:rFonts w:ascii="Times New Roman" w:hAnsi="Times New Roman" w:cs="Times New Roman"/>
                <w:sz w:val="24"/>
                <w:szCs w:val="24"/>
              </w:rPr>
            </w:pPr>
          </w:p>
        </w:tc>
        <w:tc>
          <w:tcPr>
            <w:tcW w:w="258" w:type="dxa"/>
          </w:tcPr>
          <w:p w:rsidR="00333F41" w:rsidRDefault="00333F41" w:rsidP="003102FB">
            <w:pPr>
              <w:rPr>
                <w:rFonts w:ascii="Times New Roman" w:hAnsi="Times New Roman" w:cs="Times New Roman"/>
                <w:sz w:val="24"/>
                <w:szCs w:val="24"/>
              </w:rPr>
            </w:pPr>
          </w:p>
        </w:tc>
      </w:tr>
    </w:tbl>
    <w:p w:rsidR="00333F41" w:rsidRDefault="00333F41" w:rsidP="00333F41">
      <w:pPr>
        <w:spacing w:after="0" w:line="240" w:lineRule="auto"/>
        <w:rPr>
          <w:rFonts w:ascii="Times New Roman" w:hAnsi="Times New Roman" w:cs="Times New Roman"/>
          <w:sz w:val="24"/>
          <w:szCs w:val="24"/>
        </w:rPr>
      </w:pPr>
    </w:p>
    <w:p w:rsidR="007059CE" w:rsidRPr="003102FB" w:rsidRDefault="007059CE" w:rsidP="007059CE">
      <w:pPr>
        <w:spacing w:after="0" w:line="240" w:lineRule="auto"/>
        <w:jc w:val="both"/>
        <w:rPr>
          <w:rFonts w:ascii="Times New Roman" w:eastAsia="Times New Roman" w:hAnsi="Times New Roman" w:cs="Times New Roman"/>
          <w:sz w:val="16"/>
          <w:szCs w:val="16"/>
          <w:lang w:eastAsia="ru-RU"/>
        </w:rPr>
      </w:pPr>
    </w:p>
    <w:p w:rsidR="007059CE" w:rsidRPr="003102FB" w:rsidRDefault="007059CE" w:rsidP="007059CE">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iCs/>
          <w:sz w:val="24"/>
          <w:szCs w:val="24"/>
          <w:lang w:eastAsia="ru-RU"/>
        </w:rPr>
      </w:pPr>
      <w:r w:rsidRPr="003102FB">
        <w:rPr>
          <w:rFonts w:ascii="Times New Roman" w:eastAsia="Times New Roman" w:hAnsi="Times New Roman" w:cs="Times New Roman"/>
          <w:b/>
          <w:sz w:val="24"/>
          <w:szCs w:val="24"/>
          <w:lang w:eastAsia="ru-RU"/>
        </w:rPr>
        <w:t xml:space="preserve">Прочитайте текст. Проанализируйте данные </w:t>
      </w:r>
      <w:r>
        <w:rPr>
          <w:rFonts w:ascii="Times New Roman" w:eastAsia="Times New Roman" w:hAnsi="Times New Roman" w:cs="Times New Roman"/>
          <w:b/>
          <w:sz w:val="24"/>
          <w:szCs w:val="24"/>
          <w:lang w:eastAsia="ru-RU"/>
        </w:rPr>
        <w:t>диаграмм</w:t>
      </w:r>
      <w:r w:rsidRPr="003102FB">
        <w:rPr>
          <w:rFonts w:ascii="Times New Roman" w:eastAsia="Times New Roman" w:hAnsi="Times New Roman" w:cs="Times New Roman"/>
          <w:b/>
          <w:sz w:val="24"/>
          <w:szCs w:val="24"/>
          <w:lang w:eastAsia="ru-RU"/>
        </w:rPr>
        <w:t xml:space="preserve"> </w:t>
      </w:r>
      <w:r w:rsidRPr="003102FB">
        <w:rPr>
          <w:rFonts w:ascii="Times New Roman" w:eastAsia="Times New Roman" w:hAnsi="Times New Roman" w:cs="Times New Roman"/>
          <w:b/>
          <w:bCs/>
          <w:iCs/>
          <w:sz w:val="24"/>
          <w:szCs w:val="24"/>
          <w:lang w:eastAsia="ru-RU"/>
        </w:rPr>
        <w:t xml:space="preserve">и выполните задания </w:t>
      </w:r>
      <w:r>
        <w:rPr>
          <w:rFonts w:ascii="Times New Roman" w:eastAsia="Times New Roman" w:hAnsi="Times New Roman" w:cs="Times New Roman"/>
          <w:b/>
          <w:bCs/>
          <w:iCs/>
          <w:sz w:val="24"/>
          <w:szCs w:val="24"/>
          <w:lang w:eastAsia="ru-RU"/>
        </w:rPr>
        <w:t>23</w:t>
      </w:r>
      <w:r w:rsidRPr="003102FB">
        <w:rPr>
          <w:rFonts w:ascii="Times New Roman" w:eastAsia="Times New Roman" w:hAnsi="Times New Roman" w:cs="Times New Roman"/>
          <w:b/>
          <w:bCs/>
          <w:iCs/>
          <w:sz w:val="24"/>
          <w:szCs w:val="24"/>
          <w:lang w:eastAsia="ru-RU"/>
        </w:rPr>
        <w:t xml:space="preserve"> и </w:t>
      </w:r>
      <w:r>
        <w:rPr>
          <w:rFonts w:ascii="Times New Roman" w:eastAsia="Times New Roman" w:hAnsi="Times New Roman" w:cs="Times New Roman"/>
          <w:b/>
          <w:bCs/>
          <w:iCs/>
          <w:sz w:val="24"/>
          <w:szCs w:val="24"/>
          <w:lang w:eastAsia="ru-RU"/>
        </w:rPr>
        <w:t>24</w:t>
      </w:r>
      <w:r w:rsidRPr="003102FB">
        <w:rPr>
          <w:rFonts w:ascii="Times New Roman" w:eastAsia="Times New Roman" w:hAnsi="Times New Roman" w:cs="Times New Roman"/>
          <w:b/>
          <w:bCs/>
          <w:iCs/>
          <w:sz w:val="24"/>
          <w:szCs w:val="24"/>
          <w:lang w:eastAsia="ru-RU"/>
        </w:rPr>
        <w:t>.</w:t>
      </w:r>
    </w:p>
    <w:p w:rsidR="00333F41" w:rsidRPr="00882E3D" w:rsidRDefault="00333F41" w:rsidP="00333F41">
      <w:pPr>
        <w:spacing w:after="0" w:line="240" w:lineRule="auto"/>
        <w:rPr>
          <w:rFonts w:ascii="Times New Roman" w:hAnsi="Times New Roman" w:cs="Times New Roman"/>
          <w:b/>
          <w:i/>
          <w:sz w:val="24"/>
          <w:szCs w:val="24"/>
        </w:rPr>
      </w:pPr>
    </w:p>
    <w:p w:rsidR="00333F41" w:rsidRDefault="002953B4" w:rsidP="00333F41">
      <w:pPr>
        <w:spacing w:after="0" w:line="240" w:lineRule="auto"/>
        <w:rPr>
          <w:rFonts w:ascii="Times New Roman" w:hAnsi="Times New Roman" w:cs="Times New Roman"/>
          <w:sz w:val="24"/>
          <w:szCs w:val="24"/>
        </w:rPr>
      </w:pPr>
      <w:r w:rsidRPr="002953B4">
        <w:rPr>
          <w:rFonts w:ascii="Times New Roman" w:hAnsi="Times New Roman" w:cs="Times New Roman"/>
          <w:b/>
          <w:sz w:val="24"/>
          <w:szCs w:val="24"/>
        </w:rPr>
        <w:t>23</w:t>
      </w:r>
      <w:r w:rsidR="00333F41" w:rsidRPr="00707A3D">
        <w:rPr>
          <w:rFonts w:ascii="Times New Roman" w:hAnsi="Times New Roman" w:cs="Times New Roman"/>
          <w:sz w:val="24"/>
          <w:szCs w:val="24"/>
        </w:rPr>
        <w:t xml:space="preserve">. Найдите в приведённом списке выводы, которые можно сделать на основе </w:t>
      </w:r>
      <w:r w:rsidR="00333F41">
        <w:rPr>
          <w:rFonts w:ascii="Times New Roman" w:hAnsi="Times New Roman" w:cs="Times New Roman"/>
          <w:sz w:val="24"/>
          <w:szCs w:val="24"/>
        </w:rPr>
        <w:t xml:space="preserve">круговой </w:t>
      </w:r>
      <w:r w:rsidR="00333F41" w:rsidRPr="00707A3D">
        <w:rPr>
          <w:rFonts w:ascii="Times New Roman" w:hAnsi="Times New Roman" w:cs="Times New Roman"/>
          <w:sz w:val="24"/>
          <w:szCs w:val="24"/>
        </w:rPr>
        <w:t>диаграммы, и запишите цифры, под которыми они указаны.</w:t>
      </w:r>
    </w:p>
    <w:p w:rsidR="00333F41" w:rsidRPr="00707A3D" w:rsidRDefault="00333F41" w:rsidP="00333F41">
      <w:pPr>
        <w:spacing w:after="0" w:line="240" w:lineRule="auto"/>
        <w:rPr>
          <w:rFonts w:ascii="Times New Roman" w:hAnsi="Times New Roman" w:cs="Times New Roman"/>
          <w:sz w:val="24"/>
          <w:szCs w:val="24"/>
        </w:rPr>
      </w:pPr>
    </w:p>
    <w:p w:rsidR="00333F41" w:rsidRDefault="00333F41" w:rsidP="00333F41">
      <w:pPr>
        <w:spacing w:after="0" w:line="240" w:lineRule="auto"/>
        <w:ind w:right="-283"/>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54938BA5" wp14:editId="3B6125E3">
            <wp:extent cx="2579453" cy="3077154"/>
            <wp:effectExtent l="19050" t="0" r="11347" b="8946"/>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18F7535A" wp14:editId="63456E06">
            <wp:extent cx="2613494" cy="3080661"/>
            <wp:effectExtent l="19050" t="0" r="15406" b="5439"/>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33F41" w:rsidRDefault="00333F41" w:rsidP="00333F41">
      <w:pPr>
        <w:spacing w:after="0" w:line="240" w:lineRule="auto"/>
        <w:rPr>
          <w:rFonts w:ascii="Times New Roman" w:hAnsi="Times New Roman" w:cs="Times New Roman"/>
          <w:sz w:val="24"/>
          <w:szCs w:val="24"/>
        </w:rPr>
      </w:pPr>
    </w:p>
    <w:p w:rsidR="00333F41" w:rsidRPr="00707A3D" w:rsidRDefault="00333F41" w:rsidP="00333F41">
      <w:pPr>
        <w:spacing w:after="0" w:line="240" w:lineRule="auto"/>
        <w:rPr>
          <w:rFonts w:ascii="Times New Roman" w:hAnsi="Times New Roman" w:cs="Times New Roman"/>
          <w:sz w:val="24"/>
          <w:szCs w:val="24"/>
        </w:rPr>
      </w:pPr>
      <w:r w:rsidRPr="00707A3D">
        <w:rPr>
          <w:rFonts w:ascii="Times New Roman" w:hAnsi="Times New Roman" w:cs="Times New Roman"/>
          <w:sz w:val="24"/>
          <w:szCs w:val="24"/>
        </w:rPr>
        <w:t xml:space="preserve">1) </w:t>
      </w:r>
      <w:r>
        <w:rPr>
          <w:rFonts w:ascii="Times New Roman" w:hAnsi="Times New Roman" w:cs="Times New Roman"/>
          <w:sz w:val="24"/>
          <w:szCs w:val="24"/>
        </w:rPr>
        <w:t>в 2007 г. КПРФ имела четверть депутатских мандатов</w:t>
      </w:r>
    </w:p>
    <w:p w:rsidR="00333F41" w:rsidRPr="00707A3D" w:rsidRDefault="00333F41" w:rsidP="00333F41">
      <w:pPr>
        <w:spacing w:after="0" w:line="240" w:lineRule="auto"/>
        <w:rPr>
          <w:rFonts w:ascii="Times New Roman" w:hAnsi="Times New Roman" w:cs="Times New Roman"/>
          <w:sz w:val="24"/>
          <w:szCs w:val="24"/>
        </w:rPr>
      </w:pPr>
      <w:r w:rsidRPr="00707A3D">
        <w:rPr>
          <w:rFonts w:ascii="Times New Roman" w:hAnsi="Times New Roman" w:cs="Times New Roman"/>
          <w:sz w:val="24"/>
          <w:szCs w:val="24"/>
        </w:rPr>
        <w:t xml:space="preserve">2) </w:t>
      </w:r>
      <w:r>
        <w:rPr>
          <w:rFonts w:ascii="Times New Roman" w:hAnsi="Times New Roman" w:cs="Times New Roman"/>
          <w:sz w:val="24"/>
          <w:szCs w:val="24"/>
        </w:rPr>
        <w:t>в 2007 г. доля депутатов ГД от партии СР была выше, чем от ЛДПР</w:t>
      </w:r>
    </w:p>
    <w:p w:rsidR="00333F41" w:rsidRPr="00707A3D" w:rsidRDefault="00333F41" w:rsidP="00333F41">
      <w:pPr>
        <w:spacing w:after="0" w:line="240" w:lineRule="auto"/>
        <w:rPr>
          <w:rFonts w:ascii="Times New Roman" w:hAnsi="Times New Roman" w:cs="Times New Roman"/>
          <w:sz w:val="24"/>
          <w:szCs w:val="24"/>
        </w:rPr>
      </w:pPr>
      <w:r w:rsidRPr="00707A3D">
        <w:rPr>
          <w:rFonts w:ascii="Times New Roman" w:hAnsi="Times New Roman" w:cs="Times New Roman"/>
          <w:sz w:val="24"/>
          <w:szCs w:val="24"/>
        </w:rPr>
        <w:t xml:space="preserve">3) </w:t>
      </w:r>
      <w:r>
        <w:rPr>
          <w:rFonts w:ascii="Times New Roman" w:hAnsi="Times New Roman" w:cs="Times New Roman"/>
          <w:sz w:val="24"/>
          <w:szCs w:val="24"/>
        </w:rPr>
        <w:t>в 2011 г. ЛДПР имела меньшее представительство, чем в 2007 г.</w:t>
      </w:r>
    </w:p>
    <w:p w:rsidR="00333F41" w:rsidRPr="00707A3D" w:rsidRDefault="00333F41" w:rsidP="00333F41">
      <w:pPr>
        <w:spacing w:after="0" w:line="240" w:lineRule="auto"/>
        <w:rPr>
          <w:rFonts w:ascii="Times New Roman" w:hAnsi="Times New Roman" w:cs="Times New Roman"/>
          <w:sz w:val="24"/>
          <w:szCs w:val="24"/>
        </w:rPr>
      </w:pPr>
      <w:r w:rsidRPr="00707A3D">
        <w:rPr>
          <w:rFonts w:ascii="Times New Roman" w:hAnsi="Times New Roman" w:cs="Times New Roman"/>
          <w:sz w:val="24"/>
          <w:szCs w:val="24"/>
        </w:rPr>
        <w:t xml:space="preserve">4) </w:t>
      </w:r>
      <w:r>
        <w:rPr>
          <w:rFonts w:ascii="Times New Roman" w:hAnsi="Times New Roman" w:cs="Times New Roman"/>
          <w:sz w:val="24"/>
          <w:szCs w:val="24"/>
        </w:rPr>
        <w:t>в обоих созывах «Единая Россия» имела самое большое представительство в ГД РФ</w:t>
      </w:r>
    </w:p>
    <w:p w:rsidR="00333F41" w:rsidRPr="00707A3D" w:rsidRDefault="00333F41" w:rsidP="00333F41">
      <w:pPr>
        <w:spacing w:after="0" w:line="240" w:lineRule="auto"/>
        <w:rPr>
          <w:rFonts w:ascii="Times New Roman" w:hAnsi="Times New Roman" w:cs="Times New Roman"/>
          <w:sz w:val="24"/>
          <w:szCs w:val="24"/>
        </w:rPr>
      </w:pPr>
      <w:r w:rsidRPr="00707A3D">
        <w:rPr>
          <w:rFonts w:ascii="Times New Roman" w:hAnsi="Times New Roman" w:cs="Times New Roman"/>
          <w:sz w:val="24"/>
          <w:szCs w:val="24"/>
        </w:rPr>
        <w:t xml:space="preserve">5) </w:t>
      </w:r>
      <w:r>
        <w:rPr>
          <w:rFonts w:ascii="Times New Roman" w:hAnsi="Times New Roman" w:cs="Times New Roman"/>
          <w:sz w:val="24"/>
          <w:szCs w:val="24"/>
        </w:rPr>
        <w:t>в 2011 г. ЛДПР, КПРФ и «Справедливая Россия» увеличили своё представительство по сравнению с 2007 г.</w:t>
      </w:r>
    </w:p>
    <w:p w:rsidR="00333F41" w:rsidRDefault="00333F41" w:rsidP="00333F41">
      <w:pPr>
        <w:spacing w:after="0" w:line="240" w:lineRule="auto"/>
        <w:jc w:val="both"/>
        <w:rPr>
          <w:rFonts w:ascii="Times New Roman" w:hAnsi="Times New Roman" w:cs="Times New Roman"/>
          <w:b/>
          <w:sz w:val="24"/>
          <w:szCs w:val="24"/>
        </w:rPr>
      </w:pPr>
    </w:p>
    <w:p w:rsidR="00333F41" w:rsidRPr="00707A3D" w:rsidRDefault="002953B4" w:rsidP="00333F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sidR="00333F41" w:rsidRPr="00707A3D">
        <w:rPr>
          <w:rFonts w:ascii="Times New Roman" w:hAnsi="Times New Roman" w:cs="Times New Roman"/>
          <w:sz w:val="24"/>
          <w:szCs w:val="24"/>
        </w:rPr>
        <w:t>. Результаты опроса, отраженные в диаграмме, были опубликованы и прокомментированы в СМИ. Какие из приведённых ниже выводов непосредственно вытекают из полученной в ходе опроса информации.</w:t>
      </w:r>
    </w:p>
    <w:p w:rsidR="00333F41" w:rsidRDefault="00333F41" w:rsidP="00333F41">
      <w:pPr>
        <w:spacing w:after="0" w:line="240" w:lineRule="auto"/>
        <w:rPr>
          <w:rFonts w:ascii="Times New Roman" w:hAnsi="Times New Roman" w:cs="Times New Roman"/>
          <w:sz w:val="24"/>
          <w:szCs w:val="24"/>
        </w:rPr>
      </w:pPr>
    </w:p>
    <w:p w:rsidR="00333F41" w:rsidRPr="00707A3D" w:rsidRDefault="00333F41" w:rsidP="00333F41">
      <w:pPr>
        <w:spacing w:after="0" w:line="240" w:lineRule="auto"/>
        <w:rPr>
          <w:rFonts w:ascii="Times New Roman" w:hAnsi="Times New Roman" w:cs="Times New Roman"/>
          <w:sz w:val="24"/>
          <w:szCs w:val="24"/>
        </w:rPr>
      </w:pPr>
      <w:r w:rsidRPr="00707A3D">
        <w:rPr>
          <w:rFonts w:ascii="Times New Roman" w:hAnsi="Times New Roman" w:cs="Times New Roman"/>
          <w:sz w:val="24"/>
          <w:szCs w:val="24"/>
        </w:rPr>
        <w:t>Запишите цифры, под которыми они указаны.</w:t>
      </w:r>
    </w:p>
    <w:p w:rsidR="00333F41" w:rsidRDefault="00333F41" w:rsidP="00333F41">
      <w:pPr>
        <w:spacing w:after="0" w:line="240" w:lineRule="auto"/>
        <w:rPr>
          <w:rFonts w:ascii="Times New Roman" w:hAnsi="Times New Roman" w:cs="Times New Roman"/>
          <w:sz w:val="24"/>
          <w:szCs w:val="24"/>
        </w:rPr>
      </w:pPr>
    </w:p>
    <w:p w:rsidR="00333F41" w:rsidRPr="00707A3D" w:rsidRDefault="00333F41" w:rsidP="00333F41">
      <w:pPr>
        <w:spacing w:after="0" w:line="240" w:lineRule="auto"/>
        <w:rPr>
          <w:rFonts w:ascii="Times New Roman" w:hAnsi="Times New Roman" w:cs="Times New Roman"/>
          <w:sz w:val="24"/>
          <w:szCs w:val="24"/>
        </w:rPr>
      </w:pPr>
      <w:r w:rsidRPr="00707A3D">
        <w:rPr>
          <w:rFonts w:ascii="Times New Roman" w:hAnsi="Times New Roman" w:cs="Times New Roman"/>
          <w:sz w:val="24"/>
          <w:szCs w:val="24"/>
        </w:rPr>
        <w:t>1)</w:t>
      </w:r>
      <w:r>
        <w:rPr>
          <w:rFonts w:ascii="Times New Roman" w:hAnsi="Times New Roman" w:cs="Times New Roman"/>
          <w:sz w:val="24"/>
          <w:szCs w:val="24"/>
        </w:rPr>
        <w:t xml:space="preserve"> в 2011 г. позиции партии «Единая Россия» в ГД РФ стали хуже, чем они были в 2007 г.</w:t>
      </w:r>
    </w:p>
    <w:p w:rsidR="00333F41" w:rsidRPr="00707A3D" w:rsidRDefault="00333F41" w:rsidP="00333F41">
      <w:pPr>
        <w:spacing w:after="0" w:line="240" w:lineRule="auto"/>
        <w:rPr>
          <w:rFonts w:ascii="Times New Roman" w:hAnsi="Times New Roman" w:cs="Times New Roman"/>
          <w:sz w:val="24"/>
          <w:szCs w:val="24"/>
        </w:rPr>
      </w:pPr>
      <w:r w:rsidRPr="00707A3D">
        <w:rPr>
          <w:rFonts w:ascii="Times New Roman" w:hAnsi="Times New Roman" w:cs="Times New Roman"/>
          <w:sz w:val="24"/>
          <w:szCs w:val="24"/>
        </w:rPr>
        <w:t xml:space="preserve">2) </w:t>
      </w:r>
      <w:r>
        <w:rPr>
          <w:rFonts w:ascii="Times New Roman" w:hAnsi="Times New Roman" w:cs="Times New Roman"/>
          <w:sz w:val="24"/>
          <w:szCs w:val="24"/>
        </w:rPr>
        <w:t>суммарно оппозиционные партии имеют больше голосов, чем «Единая Россия»</w:t>
      </w:r>
    </w:p>
    <w:p w:rsidR="00333F41" w:rsidRPr="00707A3D" w:rsidRDefault="00333F41" w:rsidP="00333F41">
      <w:pPr>
        <w:spacing w:after="0" w:line="240" w:lineRule="auto"/>
        <w:rPr>
          <w:rFonts w:ascii="Times New Roman" w:hAnsi="Times New Roman" w:cs="Times New Roman"/>
          <w:sz w:val="24"/>
          <w:szCs w:val="24"/>
        </w:rPr>
      </w:pPr>
      <w:r w:rsidRPr="00707A3D">
        <w:rPr>
          <w:rFonts w:ascii="Times New Roman" w:hAnsi="Times New Roman" w:cs="Times New Roman"/>
          <w:sz w:val="24"/>
          <w:szCs w:val="24"/>
        </w:rPr>
        <w:t xml:space="preserve">3) </w:t>
      </w:r>
      <w:r>
        <w:rPr>
          <w:rFonts w:ascii="Times New Roman" w:hAnsi="Times New Roman" w:cs="Times New Roman"/>
          <w:sz w:val="24"/>
          <w:szCs w:val="24"/>
        </w:rPr>
        <w:t>КПРФ имеет треть голосов в ГД РФ шестого созыва</w:t>
      </w:r>
    </w:p>
    <w:p w:rsidR="00333F41" w:rsidRPr="00707A3D" w:rsidRDefault="00333F41" w:rsidP="00333F41">
      <w:pPr>
        <w:spacing w:after="0" w:line="240" w:lineRule="auto"/>
        <w:rPr>
          <w:rFonts w:ascii="Times New Roman" w:hAnsi="Times New Roman" w:cs="Times New Roman"/>
          <w:sz w:val="24"/>
          <w:szCs w:val="24"/>
        </w:rPr>
      </w:pPr>
      <w:r w:rsidRPr="00707A3D">
        <w:rPr>
          <w:rFonts w:ascii="Times New Roman" w:hAnsi="Times New Roman" w:cs="Times New Roman"/>
          <w:sz w:val="24"/>
          <w:szCs w:val="24"/>
        </w:rPr>
        <w:t>4)</w:t>
      </w:r>
      <w:r>
        <w:rPr>
          <w:rFonts w:ascii="Times New Roman" w:hAnsi="Times New Roman" w:cs="Times New Roman"/>
          <w:sz w:val="24"/>
          <w:szCs w:val="24"/>
        </w:rPr>
        <w:t xml:space="preserve"> позиции партий в ГД РФ шестого созыва не изменились</w:t>
      </w:r>
    </w:p>
    <w:p w:rsidR="00333F41" w:rsidRPr="00333F41" w:rsidRDefault="00333F41" w:rsidP="00333F41">
      <w:pPr>
        <w:spacing w:after="0" w:line="240" w:lineRule="auto"/>
        <w:rPr>
          <w:rFonts w:ascii="Times New Roman" w:hAnsi="Times New Roman" w:cs="Times New Roman"/>
          <w:sz w:val="24"/>
          <w:szCs w:val="24"/>
        </w:rPr>
      </w:pPr>
      <w:r w:rsidRPr="00707A3D">
        <w:rPr>
          <w:rFonts w:ascii="Times New Roman" w:hAnsi="Times New Roman" w:cs="Times New Roman"/>
          <w:sz w:val="24"/>
          <w:szCs w:val="24"/>
        </w:rPr>
        <w:t xml:space="preserve">5) </w:t>
      </w:r>
      <w:r>
        <w:rPr>
          <w:rFonts w:ascii="Times New Roman" w:hAnsi="Times New Roman" w:cs="Times New Roman"/>
          <w:sz w:val="24"/>
          <w:szCs w:val="24"/>
        </w:rPr>
        <w:t>в ГД РФ шестого созыва возможности оппозиции выросли, но не стали определяющими при принятии законопроектов</w:t>
      </w:r>
    </w:p>
    <w:p w:rsidR="002953B4" w:rsidRDefault="002953B4" w:rsidP="002953B4">
      <w:pPr>
        <w:spacing w:after="0" w:line="240" w:lineRule="auto"/>
        <w:jc w:val="both"/>
        <w:rPr>
          <w:rFonts w:ascii="Times New Roman" w:hAnsi="Times New Roman" w:cs="Times New Roman"/>
          <w:b/>
          <w:sz w:val="24"/>
          <w:szCs w:val="24"/>
        </w:rPr>
      </w:pPr>
    </w:p>
    <w:p w:rsidR="002953B4" w:rsidRPr="00DB0E36" w:rsidRDefault="002953B4" w:rsidP="002953B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25. </w:t>
      </w:r>
      <w:r w:rsidRPr="00DB0E36">
        <w:rPr>
          <w:rFonts w:ascii="Times New Roman" w:hAnsi="Times New Roman" w:cs="Times New Roman"/>
          <w:sz w:val="24"/>
          <w:szCs w:val="24"/>
        </w:rPr>
        <w:t xml:space="preserve">Прочитайте приведённый текст, каждое положение которого отмечено </w:t>
      </w:r>
    </w:p>
    <w:p w:rsidR="002953B4" w:rsidRDefault="002953B4" w:rsidP="002953B4">
      <w:pPr>
        <w:spacing w:after="0" w:line="240" w:lineRule="auto"/>
        <w:jc w:val="both"/>
        <w:rPr>
          <w:rFonts w:ascii="Times New Roman" w:hAnsi="Times New Roman" w:cs="Times New Roman"/>
          <w:b/>
          <w:sz w:val="24"/>
          <w:szCs w:val="24"/>
        </w:rPr>
      </w:pPr>
      <w:r w:rsidRPr="00DB0E36">
        <w:rPr>
          <w:rFonts w:ascii="Times New Roman" w:hAnsi="Times New Roman" w:cs="Times New Roman"/>
          <w:sz w:val="24"/>
          <w:szCs w:val="24"/>
        </w:rPr>
        <w:t>буквой.</w:t>
      </w:r>
      <w:r w:rsidRPr="00DB0E36">
        <w:rPr>
          <w:rFonts w:ascii="Times New Roman" w:hAnsi="Times New Roman" w:cs="Times New Roman"/>
          <w:b/>
          <w:sz w:val="24"/>
          <w:szCs w:val="24"/>
        </w:rPr>
        <w:cr/>
      </w:r>
    </w:p>
    <w:p w:rsidR="002953B4" w:rsidRPr="0008111D" w:rsidRDefault="002953B4" w:rsidP="002953B4">
      <w:pPr>
        <w:spacing w:after="0" w:line="240" w:lineRule="auto"/>
        <w:jc w:val="both"/>
        <w:rPr>
          <w:rFonts w:ascii="Times New Roman" w:hAnsi="Times New Roman" w:cs="Times New Roman"/>
          <w:sz w:val="24"/>
          <w:szCs w:val="24"/>
        </w:rPr>
      </w:pPr>
      <w:r w:rsidRPr="0008111D">
        <w:rPr>
          <w:rFonts w:ascii="Times New Roman" w:hAnsi="Times New Roman" w:cs="Times New Roman"/>
          <w:sz w:val="24"/>
          <w:szCs w:val="24"/>
        </w:rPr>
        <w:t>(А) Производство стали в РФ в сентябре 201</w:t>
      </w:r>
      <w:r w:rsidR="00BA2175">
        <w:rPr>
          <w:rFonts w:ascii="Times New Roman" w:hAnsi="Times New Roman" w:cs="Times New Roman"/>
          <w:sz w:val="24"/>
          <w:szCs w:val="24"/>
        </w:rPr>
        <w:t>5</w:t>
      </w:r>
      <w:r w:rsidRPr="0008111D">
        <w:rPr>
          <w:rFonts w:ascii="Times New Roman" w:hAnsi="Times New Roman" w:cs="Times New Roman"/>
          <w:sz w:val="24"/>
          <w:szCs w:val="24"/>
        </w:rPr>
        <w:t xml:space="preserve"> г. выросло на 7% относительно августа этого же года.</w:t>
      </w:r>
    </w:p>
    <w:p w:rsidR="002953B4" w:rsidRPr="0008111D" w:rsidRDefault="002953B4" w:rsidP="002953B4">
      <w:pPr>
        <w:spacing w:after="0" w:line="240" w:lineRule="auto"/>
        <w:jc w:val="both"/>
        <w:rPr>
          <w:rFonts w:ascii="Times New Roman" w:hAnsi="Times New Roman" w:cs="Times New Roman"/>
          <w:b/>
          <w:sz w:val="24"/>
          <w:szCs w:val="24"/>
        </w:rPr>
      </w:pPr>
      <w:r w:rsidRPr="0008111D">
        <w:rPr>
          <w:rFonts w:ascii="Times New Roman" w:hAnsi="Times New Roman" w:cs="Times New Roman"/>
          <w:sz w:val="24"/>
          <w:szCs w:val="24"/>
        </w:rPr>
        <w:t>(Б) Мировое производство стали в сентябре 201</w:t>
      </w:r>
      <w:r w:rsidR="00BA2175">
        <w:rPr>
          <w:rFonts w:ascii="Times New Roman" w:hAnsi="Times New Roman" w:cs="Times New Roman"/>
          <w:sz w:val="24"/>
          <w:szCs w:val="24"/>
        </w:rPr>
        <w:t>5</w:t>
      </w:r>
      <w:r w:rsidRPr="0008111D">
        <w:rPr>
          <w:rFonts w:ascii="Times New Roman" w:hAnsi="Times New Roman" w:cs="Times New Roman"/>
          <w:sz w:val="24"/>
          <w:szCs w:val="24"/>
        </w:rPr>
        <w:t xml:space="preserve"> г. выросло относительно августа на 3%.</w:t>
      </w:r>
    </w:p>
    <w:p w:rsidR="002953B4" w:rsidRPr="0008111D" w:rsidRDefault="002953B4" w:rsidP="002953B4">
      <w:pPr>
        <w:spacing w:after="0" w:line="240" w:lineRule="auto"/>
        <w:jc w:val="both"/>
        <w:rPr>
          <w:rFonts w:ascii="Times New Roman" w:hAnsi="Times New Roman" w:cs="Times New Roman"/>
          <w:sz w:val="24"/>
          <w:szCs w:val="24"/>
        </w:rPr>
      </w:pPr>
      <w:r w:rsidRPr="0008111D">
        <w:rPr>
          <w:rFonts w:ascii="Times New Roman" w:hAnsi="Times New Roman" w:cs="Times New Roman"/>
          <w:sz w:val="24"/>
          <w:szCs w:val="24"/>
        </w:rPr>
        <w:t>(В) Ожидалась, что к зиме темпы производства стали и в России, и в мире снизятся.</w:t>
      </w:r>
    </w:p>
    <w:p w:rsidR="002953B4" w:rsidRPr="0008111D" w:rsidRDefault="002953B4" w:rsidP="002953B4">
      <w:pPr>
        <w:spacing w:after="0" w:line="240" w:lineRule="auto"/>
        <w:jc w:val="both"/>
        <w:rPr>
          <w:rFonts w:ascii="Times New Roman" w:hAnsi="Times New Roman" w:cs="Times New Roman"/>
          <w:sz w:val="24"/>
          <w:szCs w:val="24"/>
        </w:rPr>
      </w:pPr>
    </w:p>
    <w:p w:rsidR="002953B4" w:rsidRPr="00DB0E36" w:rsidRDefault="002953B4" w:rsidP="002953B4">
      <w:pPr>
        <w:spacing w:after="0" w:line="240" w:lineRule="auto"/>
        <w:jc w:val="both"/>
        <w:rPr>
          <w:rFonts w:ascii="Times New Roman" w:hAnsi="Times New Roman" w:cs="Times New Roman"/>
          <w:sz w:val="24"/>
          <w:szCs w:val="24"/>
        </w:rPr>
      </w:pPr>
      <w:r w:rsidRPr="00DB0E36">
        <w:rPr>
          <w:rFonts w:ascii="Times New Roman" w:hAnsi="Times New Roman" w:cs="Times New Roman"/>
          <w:sz w:val="24"/>
          <w:szCs w:val="24"/>
        </w:rPr>
        <w:t xml:space="preserve">Определите, какие положения текста </w:t>
      </w:r>
    </w:p>
    <w:p w:rsidR="002953B4" w:rsidRPr="00DB0E36" w:rsidRDefault="002953B4" w:rsidP="002953B4">
      <w:pPr>
        <w:spacing w:after="0" w:line="240" w:lineRule="auto"/>
        <w:jc w:val="both"/>
        <w:rPr>
          <w:rFonts w:ascii="Times New Roman" w:hAnsi="Times New Roman" w:cs="Times New Roman"/>
          <w:sz w:val="24"/>
          <w:szCs w:val="24"/>
        </w:rPr>
      </w:pPr>
      <w:r w:rsidRPr="00DB0E36">
        <w:rPr>
          <w:rFonts w:ascii="Times New Roman" w:hAnsi="Times New Roman" w:cs="Times New Roman"/>
          <w:sz w:val="24"/>
          <w:szCs w:val="24"/>
        </w:rPr>
        <w:t xml:space="preserve">1) </w:t>
      </w:r>
      <w:r>
        <w:rPr>
          <w:rFonts w:ascii="Times New Roman" w:hAnsi="Times New Roman" w:cs="Times New Roman"/>
          <w:sz w:val="24"/>
          <w:szCs w:val="24"/>
        </w:rPr>
        <w:t xml:space="preserve">отражают факты </w:t>
      </w:r>
    </w:p>
    <w:p w:rsidR="002953B4" w:rsidRPr="00DB0E36" w:rsidRDefault="002953B4" w:rsidP="002953B4">
      <w:pPr>
        <w:spacing w:after="0" w:line="240" w:lineRule="auto"/>
        <w:jc w:val="both"/>
        <w:rPr>
          <w:rFonts w:ascii="Times New Roman" w:hAnsi="Times New Roman" w:cs="Times New Roman"/>
          <w:sz w:val="24"/>
          <w:szCs w:val="24"/>
        </w:rPr>
      </w:pPr>
      <w:r w:rsidRPr="00DB0E36">
        <w:rPr>
          <w:rFonts w:ascii="Times New Roman" w:hAnsi="Times New Roman" w:cs="Times New Roman"/>
          <w:sz w:val="24"/>
          <w:szCs w:val="24"/>
        </w:rPr>
        <w:t xml:space="preserve">2) выражают мнения </w:t>
      </w:r>
    </w:p>
    <w:p w:rsidR="002953B4" w:rsidRPr="00DB0E36" w:rsidRDefault="002953B4" w:rsidP="002953B4">
      <w:pPr>
        <w:spacing w:after="0" w:line="240" w:lineRule="auto"/>
        <w:jc w:val="both"/>
        <w:rPr>
          <w:rFonts w:ascii="Times New Roman" w:hAnsi="Times New Roman" w:cs="Times New Roman"/>
          <w:sz w:val="24"/>
          <w:szCs w:val="24"/>
        </w:rPr>
      </w:pPr>
      <w:r w:rsidRPr="00DB0E36">
        <w:rPr>
          <w:rFonts w:ascii="Times New Roman" w:hAnsi="Times New Roman" w:cs="Times New Roman"/>
          <w:sz w:val="24"/>
          <w:szCs w:val="24"/>
        </w:rPr>
        <w:t xml:space="preserve">Запишите в таблицу цифры, обозначающие характер </w:t>
      </w:r>
      <w:proofErr w:type="gramStart"/>
      <w:r w:rsidRPr="00DB0E36">
        <w:rPr>
          <w:rFonts w:ascii="Times New Roman" w:hAnsi="Times New Roman" w:cs="Times New Roman"/>
          <w:sz w:val="24"/>
          <w:szCs w:val="24"/>
        </w:rPr>
        <w:t>соответствующих</w:t>
      </w:r>
      <w:proofErr w:type="gramEnd"/>
    </w:p>
    <w:p w:rsidR="002953B4" w:rsidRDefault="002953B4" w:rsidP="002953B4">
      <w:pPr>
        <w:spacing w:after="0" w:line="240" w:lineRule="auto"/>
        <w:jc w:val="both"/>
        <w:rPr>
          <w:rFonts w:ascii="Times New Roman" w:hAnsi="Times New Roman" w:cs="Times New Roman"/>
          <w:sz w:val="24"/>
          <w:szCs w:val="24"/>
        </w:rPr>
      </w:pPr>
      <w:r w:rsidRPr="00DB0E36">
        <w:rPr>
          <w:rFonts w:ascii="Times New Roman" w:hAnsi="Times New Roman" w:cs="Times New Roman"/>
          <w:sz w:val="24"/>
          <w:szCs w:val="24"/>
        </w:rPr>
        <w:t>положений.</w:t>
      </w:r>
    </w:p>
    <w:p w:rsidR="002953B4" w:rsidRDefault="002953B4" w:rsidP="002953B4">
      <w:pPr>
        <w:spacing w:after="0" w:line="240" w:lineRule="auto"/>
        <w:ind w:left="-567" w:right="-425"/>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90"/>
        <w:gridCol w:w="354"/>
        <w:gridCol w:w="377"/>
      </w:tblGrid>
      <w:tr w:rsidR="002953B4" w:rsidTr="002953B4">
        <w:tc>
          <w:tcPr>
            <w:tcW w:w="258" w:type="dxa"/>
          </w:tcPr>
          <w:p w:rsidR="002953B4" w:rsidRDefault="002953B4" w:rsidP="002953B4">
            <w:pPr>
              <w:rPr>
                <w:rFonts w:ascii="Times New Roman" w:hAnsi="Times New Roman" w:cs="Times New Roman"/>
                <w:sz w:val="24"/>
                <w:szCs w:val="24"/>
              </w:rPr>
            </w:pPr>
            <w:r>
              <w:rPr>
                <w:rFonts w:ascii="Times New Roman" w:hAnsi="Times New Roman" w:cs="Times New Roman"/>
                <w:sz w:val="24"/>
                <w:szCs w:val="24"/>
              </w:rPr>
              <w:lastRenderedPageBreak/>
              <w:t>А</w:t>
            </w:r>
          </w:p>
        </w:tc>
        <w:tc>
          <w:tcPr>
            <w:tcW w:w="258" w:type="dxa"/>
          </w:tcPr>
          <w:p w:rsidR="002953B4" w:rsidRDefault="002953B4" w:rsidP="002953B4">
            <w:pPr>
              <w:rPr>
                <w:rFonts w:ascii="Times New Roman" w:hAnsi="Times New Roman" w:cs="Times New Roman"/>
                <w:sz w:val="24"/>
                <w:szCs w:val="24"/>
              </w:rPr>
            </w:pPr>
            <w:r>
              <w:rPr>
                <w:rFonts w:ascii="Times New Roman" w:hAnsi="Times New Roman" w:cs="Times New Roman"/>
                <w:sz w:val="24"/>
                <w:szCs w:val="24"/>
              </w:rPr>
              <w:t>Б</w:t>
            </w:r>
          </w:p>
        </w:tc>
        <w:tc>
          <w:tcPr>
            <w:tcW w:w="258" w:type="dxa"/>
          </w:tcPr>
          <w:p w:rsidR="002953B4" w:rsidRDefault="002953B4" w:rsidP="002953B4">
            <w:pPr>
              <w:rPr>
                <w:rFonts w:ascii="Times New Roman" w:hAnsi="Times New Roman" w:cs="Times New Roman"/>
                <w:sz w:val="24"/>
                <w:szCs w:val="24"/>
              </w:rPr>
            </w:pPr>
            <w:r>
              <w:rPr>
                <w:rFonts w:ascii="Times New Roman" w:hAnsi="Times New Roman" w:cs="Times New Roman"/>
                <w:sz w:val="24"/>
                <w:szCs w:val="24"/>
              </w:rPr>
              <w:t>В</w:t>
            </w:r>
          </w:p>
        </w:tc>
      </w:tr>
      <w:tr w:rsidR="002953B4" w:rsidTr="002953B4">
        <w:tc>
          <w:tcPr>
            <w:tcW w:w="258" w:type="dxa"/>
          </w:tcPr>
          <w:p w:rsidR="002953B4" w:rsidRDefault="002953B4" w:rsidP="002953B4">
            <w:pPr>
              <w:rPr>
                <w:rFonts w:ascii="Times New Roman" w:hAnsi="Times New Roman" w:cs="Times New Roman"/>
                <w:sz w:val="24"/>
                <w:szCs w:val="24"/>
              </w:rPr>
            </w:pPr>
          </w:p>
        </w:tc>
        <w:tc>
          <w:tcPr>
            <w:tcW w:w="258" w:type="dxa"/>
          </w:tcPr>
          <w:p w:rsidR="002953B4" w:rsidRDefault="002953B4" w:rsidP="002953B4">
            <w:pPr>
              <w:rPr>
                <w:rFonts w:ascii="Times New Roman" w:hAnsi="Times New Roman" w:cs="Times New Roman"/>
                <w:sz w:val="24"/>
                <w:szCs w:val="24"/>
              </w:rPr>
            </w:pPr>
          </w:p>
        </w:tc>
        <w:tc>
          <w:tcPr>
            <w:tcW w:w="258" w:type="dxa"/>
          </w:tcPr>
          <w:p w:rsidR="002953B4" w:rsidRDefault="002953B4" w:rsidP="002953B4">
            <w:pPr>
              <w:rPr>
                <w:rFonts w:ascii="Times New Roman" w:hAnsi="Times New Roman" w:cs="Times New Roman"/>
                <w:sz w:val="24"/>
                <w:szCs w:val="24"/>
              </w:rPr>
            </w:pPr>
          </w:p>
        </w:tc>
      </w:tr>
    </w:tbl>
    <w:p w:rsidR="00333F41" w:rsidRPr="00882E3D" w:rsidRDefault="00333F41" w:rsidP="00333F41">
      <w:pPr>
        <w:spacing w:after="0" w:line="240" w:lineRule="auto"/>
        <w:rPr>
          <w:rFonts w:ascii="Times New Roman" w:hAnsi="Times New Roman" w:cs="Times New Roman"/>
          <w:i/>
          <w:sz w:val="24"/>
          <w:szCs w:val="24"/>
        </w:rPr>
      </w:pPr>
    </w:p>
    <w:p w:rsidR="00333F41" w:rsidRPr="00763F95" w:rsidRDefault="00333F41" w:rsidP="00333F41">
      <w:pPr>
        <w:spacing w:after="0" w:line="240" w:lineRule="auto"/>
        <w:jc w:val="center"/>
        <w:rPr>
          <w:rFonts w:ascii="Times New Roman" w:hAnsi="Times New Roman" w:cs="Times New Roman"/>
          <w:sz w:val="24"/>
          <w:szCs w:val="24"/>
        </w:rPr>
      </w:pPr>
      <w:r w:rsidRPr="00763F95">
        <w:rPr>
          <w:rFonts w:ascii="Times New Roman" w:hAnsi="Times New Roman" w:cs="Times New Roman"/>
          <w:sz w:val="24"/>
          <w:szCs w:val="24"/>
        </w:rPr>
        <w:t xml:space="preserve">Часть </w:t>
      </w:r>
      <w:r w:rsidR="002953B4">
        <w:rPr>
          <w:rFonts w:ascii="Times New Roman" w:hAnsi="Times New Roman" w:cs="Times New Roman"/>
          <w:sz w:val="24"/>
          <w:szCs w:val="24"/>
        </w:rPr>
        <w:t>2</w:t>
      </w:r>
    </w:p>
    <w:p w:rsidR="00333F41" w:rsidRPr="00763F95" w:rsidRDefault="00333F41" w:rsidP="00333F41">
      <w:pPr>
        <w:spacing w:after="0" w:line="240" w:lineRule="auto"/>
        <w:rPr>
          <w:rFonts w:ascii="Times New Roman" w:hAnsi="Times New Roman" w:cs="Times New Roman"/>
          <w:sz w:val="24"/>
          <w:szCs w:val="24"/>
        </w:rPr>
      </w:pPr>
    </w:p>
    <w:p w:rsidR="00333F41" w:rsidRPr="00763F95" w:rsidRDefault="00333F41" w:rsidP="00333F41">
      <w:pPr>
        <w:spacing w:after="0" w:line="240" w:lineRule="auto"/>
        <w:rPr>
          <w:rFonts w:ascii="Times New Roman" w:hAnsi="Times New Roman" w:cs="Times New Roman"/>
          <w:sz w:val="24"/>
          <w:szCs w:val="24"/>
        </w:rPr>
      </w:pPr>
      <w:r w:rsidRPr="00763F95">
        <w:rPr>
          <w:rFonts w:ascii="Times New Roman" w:hAnsi="Times New Roman" w:cs="Times New Roman"/>
          <w:sz w:val="24"/>
          <w:szCs w:val="24"/>
        </w:rPr>
        <w:t xml:space="preserve">Прочитайте текст и выполните задания </w:t>
      </w:r>
      <w:r w:rsidR="002953B4">
        <w:rPr>
          <w:rFonts w:ascii="Times New Roman" w:hAnsi="Times New Roman" w:cs="Times New Roman"/>
          <w:sz w:val="24"/>
          <w:szCs w:val="24"/>
        </w:rPr>
        <w:t>26</w:t>
      </w:r>
      <w:r w:rsidRPr="00763F95">
        <w:rPr>
          <w:rFonts w:ascii="Times New Roman" w:hAnsi="Times New Roman" w:cs="Times New Roman"/>
          <w:sz w:val="24"/>
          <w:szCs w:val="24"/>
        </w:rPr>
        <w:t xml:space="preserve"> – </w:t>
      </w:r>
      <w:r w:rsidR="002953B4">
        <w:rPr>
          <w:rFonts w:ascii="Times New Roman" w:hAnsi="Times New Roman" w:cs="Times New Roman"/>
          <w:sz w:val="24"/>
          <w:szCs w:val="24"/>
        </w:rPr>
        <w:t>31</w:t>
      </w:r>
      <w:r>
        <w:rPr>
          <w:rFonts w:ascii="Times New Roman" w:hAnsi="Times New Roman" w:cs="Times New Roman"/>
          <w:sz w:val="24"/>
          <w:szCs w:val="24"/>
        </w:rPr>
        <w:t>.</w:t>
      </w:r>
    </w:p>
    <w:p w:rsidR="00333F41" w:rsidRPr="00763F95" w:rsidRDefault="00333F41" w:rsidP="00333F41">
      <w:pPr>
        <w:shd w:val="clear" w:color="auto" w:fill="FFFFFF" w:themeFill="background1"/>
        <w:spacing w:after="0" w:line="240" w:lineRule="auto"/>
        <w:rPr>
          <w:rFonts w:ascii="Times New Roman" w:hAnsi="Times New Roman" w:cs="Times New Roman"/>
          <w:sz w:val="24"/>
          <w:szCs w:val="24"/>
        </w:rPr>
      </w:pPr>
    </w:p>
    <w:p w:rsidR="00333F41" w:rsidRDefault="00333F41" w:rsidP="00333F41">
      <w:pPr>
        <w:shd w:val="clear" w:color="auto" w:fill="FFFFFF" w:themeFill="background1"/>
        <w:spacing w:after="0" w:line="240" w:lineRule="auto"/>
        <w:ind w:firstLine="567"/>
        <w:jc w:val="both"/>
        <w:rPr>
          <w:rFonts w:ascii="Times New Roman" w:hAnsi="Times New Roman" w:cs="Times New Roman"/>
          <w:sz w:val="24"/>
          <w:szCs w:val="24"/>
        </w:rPr>
      </w:pPr>
      <w:r w:rsidRPr="008E32FA">
        <w:rPr>
          <w:rFonts w:ascii="Times New Roman" w:hAnsi="Times New Roman" w:cs="Times New Roman"/>
          <w:sz w:val="24"/>
          <w:szCs w:val="24"/>
        </w:rPr>
        <w:t>«</w:t>
      </w:r>
      <w:r>
        <w:rPr>
          <w:rFonts w:ascii="Times New Roman" w:hAnsi="Times New Roman" w:cs="Times New Roman"/>
          <w:sz w:val="24"/>
          <w:szCs w:val="24"/>
        </w:rPr>
        <w:t xml:space="preserve">Социальный контроль – это </w:t>
      </w:r>
      <w:r w:rsidRPr="008E32FA">
        <w:rPr>
          <w:rFonts w:ascii="Times New Roman" w:hAnsi="Times New Roman" w:cs="Times New Roman"/>
          <w:sz w:val="24"/>
          <w:szCs w:val="24"/>
        </w:rPr>
        <w:t xml:space="preserve"> механизм, с помощью которого общество </w:t>
      </w:r>
      <w:r>
        <w:rPr>
          <w:rFonts w:ascii="Times New Roman" w:hAnsi="Times New Roman" w:cs="Times New Roman"/>
          <w:sz w:val="24"/>
          <w:szCs w:val="24"/>
        </w:rPr>
        <w:t>обеспечивает</w:t>
      </w:r>
      <w:r w:rsidRPr="008E32FA">
        <w:rPr>
          <w:rFonts w:ascii="Times New Roman" w:hAnsi="Times New Roman" w:cs="Times New Roman"/>
          <w:sz w:val="24"/>
          <w:szCs w:val="24"/>
        </w:rPr>
        <w:t xml:space="preserve"> соблю</w:t>
      </w:r>
      <w:r>
        <w:rPr>
          <w:rFonts w:ascii="Times New Roman" w:hAnsi="Times New Roman" w:cs="Times New Roman"/>
          <w:sz w:val="24"/>
          <w:szCs w:val="24"/>
        </w:rPr>
        <w:t>дение установленных правил</w:t>
      </w:r>
      <w:r w:rsidRPr="008E32FA">
        <w:rPr>
          <w:rFonts w:ascii="Times New Roman" w:hAnsi="Times New Roman" w:cs="Times New Roman"/>
          <w:sz w:val="24"/>
          <w:szCs w:val="24"/>
        </w:rPr>
        <w:t xml:space="preserve">, </w:t>
      </w:r>
      <w:r>
        <w:rPr>
          <w:rFonts w:ascii="Times New Roman" w:hAnsi="Times New Roman" w:cs="Times New Roman"/>
          <w:sz w:val="24"/>
          <w:szCs w:val="24"/>
        </w:rPr>
        <w:t xml:space="preserve">чтобы предотвратить </w:t>
      </w:r>
      <w:r w:rsidRPr="008E32FA">
        <w:rPr>
          <w:rFonts w:ascii="Times New Roman" w:hAnsi="Times New Roman" w:cs="Times New Roman"/>
          <w:sz w:val="24"/>
          <w:szCs w:val="24"/>
        </w:rPr>
        <w:t xml:space="preserve">нарушение </w:t>
      </w:r>
      <w:r>
        <w:rPr>
          <w:rFonts w:ascii="Times New Roman" w:hAnsi="Times New Roman" w:cs="Times New Roman"/>
          <w:sz w:val="24"/>
          <w:szCs w:val="24"/>
        </w:rPr>
        <w:t xml:space="preserve">этих правил. Так общество сохраняет свою работоспособность и жизнеобеспечение членов общества (социальной системы). </w:t>
      </w:r>
      <w:r w:rsidRPr="008E32FA">
        <w:rPr>
          <w:rFonts w:ascii="Times New Roman" w:hAnsi="Times New Roman" w:cs="Times New Roman"/>
          <w:sz w:val="24"/>
          <w:szCs w:val="24"/>
        </w:rPr>
        <w:t xml:space="preserve">В качестве таких ограничений выступают </w:t>
      </w:r>
      <w:r w:rsidRPr="00EF5AB8">
        <w:rPr>
          <w:rFonts w:ascii="Times New Roman" w:hAnsi="Times New Roman" w:cs="Times New Roman"/>
          <w:i/>
          <w:sz w:val="24"/>
          <w:szCs w:val="24"/>
        </w:rPr>
        <w:t>правовые</w:t>
      </w:r>
      <w:r w:rsidRPr="008E32FA">
        <w:rPr>
          <w:rFonts w:ascii="Times New Roman" w:hAnsi="Times New Roman" w:cs="Times New Roman"/>
          <w:sz w:val="24"/>
          <w:szCs w:val="24"/>
        </w:rPr>
        <w:t xml:space="preserve"> </w:t>
      </w:r>
      <w:r>
        <w:rPr>
          <w:rFonts w:ascii="Times New Roman" w:hAnsi="Times New Roman" w:cs="Times New Roman"/>
          <w:sz w:val="24"/>
          <w:szCs w:val="24"/>
        </w:rPr>
        <w:t xml:space="preserve">(формальные) </w:t>
      </w:r>
      <w:r w:rsidRPr="008E32FA">
        <w:rPr>
          <w:rFonts w:ascii="Times New Roman" w:hAnsi="Times New Roman" w:cs="Times New Roman"/>
          <w:sz w:val="24"/>
          <w:szCs w:val="24"/>
        </w:rPr>
        <w:t xml:space="preserve">и </w:t>
      </w:r>
      <w:r w:rsidRPr="00EF5AB8">
        <w:rPr>
          <w:rFonts w:ascii="Times New Roman" w:hAnsi="Times New Roman" w:cs="Times New Roman"/>
          <w:i/>
          <w:sz w:val="24"/>
          <w:szCs w:val="24"/>
        </w:rPr>
        <w:t>моральные</w:t>
      </w:r>
      <w:r w:rsidRPr="008E32FA">
        <w:rPr>
          <w:rFonts w:ascii="Times New Roman" w:hAnsi="Times New Roman" w:cs="Times New Roman"/>
          <w:sz w:val="24"/>
          <w:szCs w:val="24"/>
        </w:rPr>
        <w:t xml:space="preserve"> </w:t>
      </w:r>
      <w:r>
        <w:rPr>
          <w:rFonts w:ascii="Times New Roman" w:hAnsi="Times New Roman" w:cs="Times New Roman"/>
          <w:sz w:val="24"/>
          <w:szCs w:val="24"/>
        </w:rPr>
        <w:t xml:space="preserve">(неформальные) </w:t>
      </w:r>
      <w:r w:rsidRPr="008E32FA">
        <w:rPr>
          <w:rFonts w:ascii="Times New Roman" w:hAnsi="Times New Roman" w:cs="Times New Roman"/>
          <w:sz w:val="24"/>
          <w:szCs w:val="24"/>
        </w:rPr>
        <w:t xml:space="preserve">нормы, </w:t>
      </w:r>
      <w:r w:rsidRPr="00EF5AB8">
        <w:rPr>
          <w:rFonts w:ascii="Times New Roman" w:hAnsi="Times New Roman" w:cs="Times New Roman"/>
          <w:i/>
          <w:sz w:val="24"/>
          <w:szCs w:val="24"/>
        </w:rPr>
        <w:t>обычаи</w:t>
      </w:r>
      <w:r>
        <w:rPr>
          <w:rFonts w:ascii="Times New Roman" w:hAnsi="Times New Roman" w:cs="Times New Roman"/>
          <w:sz w:val="24"/>
          <w:szCs w:val="24"/>
        </w:rPr>
        <w:t xml:space="preserve">. </w:t>
      </w:r>
    </w:p>
    <w:p w:rsidR="00333F41" w:rsidRDefault="00333F41" w:rsidP="00333F41">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Социальный контроль</w:t>
      </w:r>
      <w:r w:rsidRPr="008E32FA">
        <w:rPr>
          <w:rFonts w:ascii="Times New Roman" w:hAnsi="Times New Roman" w:cs="Times New Roman"/>
          <w:sz w:val="24"/>
          <w:szCs w:val="24"/>
        </w:rPr>
        <w:t xml:space="preserve"> </w:t>
      </w:r>
      <w:r>
        <w:rPr>
          <w:rFonts w:ascii="Times New Roman" w:hAnsi="Times New Roman" w:cs="Times New Roman"/>
          <w:sz w:val="24"/>
          <w:szCs w:val="24"/>
        </w:rPr>
        <w:t>действует через применение</w:t>
      </w:r>
      <w:r w:rsidRPr="008E32FA">
        <w:rPr>
          <w:rFonts w:ascii="Times New Roman" w:hAnsi="Times New Roman" w:cs="Times New Roman"/>
          <w:sz w:val="24"/>
          <w:szCs w:val="24"/>
        </w:rPr>
        <w:t xml:space="preserve"> </w:t>
      </w:r>
      <w:r>
        <w:rPr>
          <w:rFonts w:ascii="Times New Roman" w:hAnsi="Times New Roman" w:cs="Times New Roman"/>
          <w:sz w:val="24"/>
          <w:szCs w:val="24"/>
        </w:rPr>
        <w:t xml:space="preserve">карательных </w:t>
      </w:r>
      <w:r w:rsidRPr="008E32FA">
        <w:rPr>
          <w:rFonts w:ascii="Times New Roman" w:hAnsi="Times New Roman" w:cs="Times New Roman"/>
          <w:sz w:val="24"/>
          <w:szCs w:val="24"/>
        </w:rPr>
        <w:t xml:space="preserve">санкций к нарушителям социальных ограничений. Одновременно социальный контроль  пользуется и поощрениями </w:t>
      </w:r>
      <w:r>
        <w:rPr>
          <w:rFonts w:ascii="Times New Roman" w:hAnsi="Times New Roman" w:cs="Times New Roman"/>
          <w:sz w:val="24"/>
          <w:szCs w:val="24"/>
        </w:rPr>
        <w:t xml:space="preserve">(поощрительные санкции) </w:t>
      </w:r>
      <w:r w:rsidRPr="008E32FA">
        <w:rPr>
          <w:rFonts w:ascii="Times New Roman" w:hAnsi="Times New Roman" w:cs="Times New Roman"/>
          <w:sz w:val="24"/>
          <w:szCs w:val="24"/>
        </w:rPr>
        <w:t xml:space="preserve">за их соблюдение. </w:t>
      </w:r>
      <w:r>
        <w:rPr>
          <w:rFonts w:ascii="Times New Roman" w:hAnsi="Times New Roman" w:cs="Times New Roman"/>
          <w:sz w:val="24"/>
          <w:szCs w:val="24"/>
        </w:rPr>
        <w:t xml:space="preserve">Общество имеет </w:t>
      </w:r>
      <w:r w:rsidRPr="0066785E">
        <w:rPr>
          <w:rFonts w:ascii="Times New Roman" w:hAnsi="Times New Roman" w:cs="Times New Roman"/>
          <w:i/>
          <w:sz w:val="24"/>
          <w:szCs w:val="24"/>
        </w:rPr>
        <w:t>социальные институты</w:t>
      </w:r>
      <w:r w:rsidRPr="008E32FA">
        <w:rPr>
          <w:rFonts w:ascii="Times New Roman" w:hAnsi="Times New Roman" w:cs="Times New Roman"/>
          <w:sz w:val="24"/>
          <w:szCs w:val="24"/>
        </w:rPr>
        <w:t xml:space="preserve">, занимающиеся </w:t>
      </w:r>
      <w:r>
        <w:rPr>
          <w:rFonts w:ascii="Times New Roman" w:hAnsi="Times New Roman" w:cs="Times New Roman"/>
          <w:sz w:val="24"/>
          <w:szCs w:val="24"/>
        </w:rPr>
        <w:t>социальным контролем, например, судебные органы</w:t>
      </w:r>
      <w:r w:rsidRPr="008E32FA">
        <w:rPr>
          <w:rFonts w:ascii="Times New Roman" w:hAnsi="Times New Roman" w:cs="Times New Roman"/>
          <w:sz w:val="24"/>
          <w:szCs w:val="24"/>
        </w:rPr>
        <w:t>. Вместе с тем функции социального контроля осуществляет практически любой со</w:t>
      </w:r>
      <w:r>
        <w:rPr>
          <w:rFonts w:ascii="Times New Roman" w:hAnsi="Times New Roman" w:cs="Times New Roman"/>
          <w:sz w:val="24"/>
          <w:szCs w:val="24"/>
        </w:rPr>
        <w:t xml:space="preserve">циальный институт или группа. </w:t>
      </w:r>
    </w:p>
    <w:p w:rsidR="00333F41" w:rsidRDefault="00333F41" w:rsidP="00333F41">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Эффективный социальный контроль создаёт такие формы взаимодействия, которые стабилизируют общество, позволяют результативно взаимодействовать всем его составляющим. </w:t>
      </w:r>
      <w:r w:rsidRPr="008E32FA">
        <w:rPr>
          <w:rFonts w:ascii="Times New Roman" w:hAnsi="Times New Roman" w:cs="Times New Roman"/>
          <w:sz w:val="24"/>
          <w:szCs w:val="24"/>
        </w:rPr>
        <w:t>Неэффективный социальный контроль  приводит к неустойчивости</w:t>
      </w:r>
      <w:r>
        <w:rPr>
          <w:rFonts w:ascii="Times New Roman" w:hAnsi="Times New Roman" w:cs="Times New Roman"/>
          <w:sz w:val="24"/>
          <w:szCs w:val="24"/>
        </w:rPr>
        <w:t xml:space="preserve"> общества</w:t>
      </w:r>
      <w:r w:rsidRPr="008E32FA">
        <w:rPr>
          <w:rFonts w:ascii="Times New Roman" w:hAnsi="Times New Roman" w:cs="Times New Roman"/>
          <w:sz w:val="24"/>
          <w:szCs w:val="24"/>
        </w:rPr>
        <w:t xml:space="preserve">, </w:t>
      </w:r>
      <w:r>
        <w:rPr>
          <w:rFonts w:ascii="Times New Roman" w:hAnsi="Times New Roman" w:cs="Times New Roman"/>
          <w:sz w:val="24"/>
          <w:szCs w:val="24"/>
        </w:rPr>
        <w:t xml:space="preserve">способствует </w:t>
      </w:r>
      <w:r w:rsidRPr="008E32FA">
        <w:rPr>
          <w:rFonts w:ascii="Times New Roman" w:hAnsi="Times New Roman" w:cs="Times New Roman"/>
          <w:sz w:val="24"/>
          <w:szCs w:val="24"/>
        </w:rPr>
        <w:t xml:space="preserve">распространению различных форм </w:t>
      </w:r>
      <w:r w:rsidRPr="0066785E">
        <w:rPr>
          <w:rFonts w:ascii="Times New Roman" w:hAnsi="Times New Roman" w:cs="Times New Roman"/>
          <w:i/>
          <w:sz w:val="24"/>
          <w:szCs w:val="24"/>
        </w:rPr>
        <w:t>девиантного поведения</w:t>
      </w:r>
      <w:r w:rsidRPr="008E32FA">
        <w:rPr>
          <w:rFonts w:ascii="Times New Roman" w:hAnsi="Times New Roman" w:cs="Times New Roman"/>
          <w:sz w:val="24"/>
          <w:szCs w:val="24"/>
        </w:rPr>
        <w:t xml:space="preserve">. С другой стороны, </w:t>
      </w:r>
      <w:r>
        <w:rPr>
          <w:rFonts w:ascii="Times New Roman" w:hAnsi="Times New Roman" w:cs="Times New Roman"/>
          <w:sz w:val="24"/>
          <w:szCs w:val="24"/>
        </w:rPr>
        <w:t xml:space="preserve">полный </w:t>
      </w:r>
      <w:r w:rsidRPr="008E32FA">
        <w:rPr>
          <w:rFonts w:ascii="Times New Roman" w:hAnsi="Times New Roman" w:cs="Times New Roman"/>
          <w:sz w:val="24"/>
          <w:szCs w:val="24"/>
        </w:rPr>
        <w:t>социальный контроль,  который в условиях диктатур</w:t>
      </w:r>
      <w:r>
        <w:rPr>
          <w:rFonts w:ascii="Times New Roman" w:hAnsi="Times New Roman" w:cs="Times New Roman"/>
          <w:sz w:val="24"/>
          <w:szCs w:val="24"/>
        </w:rPr>
        <w:t>ы</w:t>
      </w:r>
      <w:r w:rsidRPr="008E32FA">
        <w:rPr>
          <w:rFonts w:ascii="Times New Roman" w:hAnsi="Times New Roman" w:cs="Times New Roman"/>
          <w:sz w:val="24"/>
          <w:szCs w:val="24"/>
        </w:rPr>
        <w:t xml:space="preserve"> основывается на системе массового террора, насаждает всеобщий конформизм</w:t>
      </w:r>
      <w:r>
        <w:rPr>
          <w:rFonts w:ascii="Times New Roman" w:hAnsi="Times New Roman" w:cs="Times New Roman"/>
          <w:sz w:val="24"/>
          <w:szCs w:val="24"/>
        </w:rPr>
        <w:t xml:space="preserve"> - </w:t>
      </w:r>
      <w:proofErr w:type="gramStart"/>
      <w:r w:rsidRPr="00A45092">
        <w:rPr>
          <w:rFonts w:ascii="Times New Roman" w:hAnsi="Times New Roman" w:cs="Times New Roman"/>
          <w:i/>
          <w:sz w:val="24"/>
          <w:szCs w:val="24"/>
        </w:rPr>
        <w:t>приспособленчество</w:t>
      </w:r>
      <w:proofErr w:type="gramEnd"/>
      <w:r w:rsidRPr="008E32FA">
        <w:rPr>
          <w:rFonts w:ascii="Times New Roman" w:hAnsi="Times New Roman" w:cs="Times New Roman"/>
          <w:sz w:val="24"/>
          <w:szCs w:val="24"/>
        </w:rPr>
        <w:t>, ведёт к застою во все</w:t>
      </w:r>
      <w:r>
        <w:rPr>
          <w:rFonts w:ascii="Times New Roman" w:hAnsi="Times New Roman" w:cs="Times New Roman"/>
          <w:sz w:val="24"/>
          <w:szCs w:val="24"/>
        </w:rPr>
        <w:t>х сферах общественной жизни. Следовательно, общество</w:t>
      </w:r>
      <w:r w:rsidRPr="008E32FA">
        <w:rPr>
          <w:rFonts w:ascii="Times New Roman" w:hAnsi="Times New Roman" w:cs="Times New Roman"/>
          <w:sz w:val="24"/>
          <w:szCs w:val="24"/>
        </w:rPr>
        <w:t xml:space="preserve"> </w:t>
      </w:r>
      <w:r>
        <w:rPr>
          <w:rFonts w:ascii="Times New Roman" w:hAnsi="Times New Roman" w:cs="Times New Roman"/>
          <w:sz w:val="24"/>
          <w:szCs w:val="24"/>
        </w:rPr>
        <w:t>вынуждено постоянное изменять формы</w:t>
      </w:r>
      <w:r w:rsidRPr="008E32FA">
        <w:rPr>
          <w:rFonts w:ascii="Times New Roman" w:hAnsi="Times New Roman" w:cs="Times New Roman"/>
          <w:sz w:val="24"/>
          <w:szCs w:val="24"/>
        </w:rPr>
        <w:t xml:space="preserve"> социального контроля, </w:t>
      </w:r>
      <w:r>
        <w:rPr>
          <w:rFonts w:ascii="Times New Roman" w:hAnsi="Times New Roman" w:cs="Times New Roman"/>
          <w:sz w:val="24"/>
          <w:szCs w:val="24"/>
        </w:rPr>
        <w:t xml:space="preserve">приспосабливать его к новым условиям и целям своего развития. </w:t>
      </w:r>
    </w:p>
    <w:p w:rsidR="00333F41" w:rsidRDefault="00333F41" w:rsidP="00333F41">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 xml:space="preserve">Общество имеет неписанные нормы социального контроля: </w:t>
      </w:r>
      <w:r w:rsidRPr="008E32FA">
        <w:rPr>
          <w:rFonts w:ascii="Times New Roman" w:hAnsi="Times New Roman" w:cs="Times New Roman"/>
          <w:sz w:val="24"/>
          <w:szCs w:val="24"/>
        </w:rPr>
        <w:t>обычаи, манеры, этикет, традиции, групповые привычки, нравы</w:t>
      </w:r>
      <w:r>
        <w:rPr>
          <w:rFonts w:ascii="Times New Roman" w:hAnsi="Times New Roman" w:cs="Times New Roman"/>
          <w:sz w:val="24"/>
          <w:szCs w:val="24"/>
        </w:rPr>
        <w:t>, табу (жесткие запреты).</w:t>
      </w:r>
      <w:proofErr w:type="gramEnd"/>
      <w:r>
        <w:rPr>
          <w:rFonts w:ascii="Times New Roman" w:hAnsi="Times New Roman" w:cs="Times New Roman"/>
          <w:sz w:val="24"/>
          <w:szCs w:val="24"/>
        </w:rPr>
        <w:t xml:space="preserve"> К писаным нормам относят законы и иные правовые акты. </w:t>
      </w:r>
      <w:r w:rsidRPr="008E32FA">
        <w:rPr>
          <w:rFonts w:ascii="Times New Roman" w:hAnsi="Times New Roman" w:cs="Times New Roman"/>
          <w:sz w:val="24"/>
          <w:szCs w:val="24"/>
        </w:rPr>
        <w:t xml:space="preserve">За нарушение норм могут последовать очень сильные жесткие санкции - изгнание из страны, тюремное заключение, даже смертная казнь. </w:t>
      </w:r>
      <w:r>
        <w:rPr>
          <w:rFonts w:ascii="Times New Roman" w:hAnsi="Times New Roman" w:cs="Times New Roman"/>
          <w:sz w:val="24"/>
          <w:szCs w:val="24"/>
        </w:rPr>
        <w:t>В современном обществе строже всего карае</w:t>
      </w:r>
      <w:r w:rsidRPr="008E32FA">
        <w:rPr>
          <w:rFonts w:ascii="Times New Roman" w:hAnsi="Times New Roman" w:cs="Times New Roman"/>
          <w:sz w:val="24"/>
          <w:szCs w:val="24"/>
        </w:rPr>
        <w:t xml:space="preserve">тся </w:t>
      </w:r>
      <w:r>
        <w:rPr>
          <w:rFonts w:ascii="Times New Roman" w:hAnsi="Times New Roman" w:cs="Times New Roman"/>
          <w:sz w:val="24"/>
          <w:szCs w:val="24"/>
        </w:rPr>
        <w:t xml:space="preserve">нарушение </w:t>
      </w:r>
      <w:r w:rsidRPr="008E32FA">
        <w:rPr>
          <w:rFonts w:ascii="Times New Roman" w:hAnsi="Times New Roman" w:cs="Times New Roman"/>
          <w:sz w:val="24"/>
          <w:szCs w:val="24"/>
        </w:rPr>
        <w:t>юридических законов (например, убийство человека, оскорбление божества, р</w:t>
      </w:r>
      <w:r>
        <w:rPr>
          <w:rFonts w:ascii="Times New Roman" w:hAnsi="Times New Roman" w:cs="Times New Roman"/>
          <w:sz w:val="24"/>
          <w:szCs w:val="24"/>
        </w:rPr>
        <w:t>аскрытие государственной тайны).</w:t>
      </w:r>
      <w:r w:rsidRPr="008E32FA">
        <w:rPr>
          <w:rFonts w:ascii="Times New Roman" w:hAnsi="Times New Roman" w:cs="Times New Roman"/>
          <w:sz w:val="24"/>
          <w:szCs w:val="24"/>
        </w:rPr>
        <w:t xml:space="preserve"> Мягче всего </w:t>
      </w:r>
      <w:r>
        <w:rPr>
          <w:rFonts w:ascii="Times New Roman" w:hAnsi="Times New Roman" w:cs="Times New Roman"/>
          <w:sz w:val="24"/>
          <w:szCs w:val="24"/>
        </w:rPr>
        <w:t xml:space="preserve">неписаные нормы </w:t>
      </w:r>
      <w:r w:rsidRPr="008E32FA">
        <w:rPr>
          <w:rFonts w:ascii="Times New Roman" w:hAnsi="Times New Roman" w:cs="Times New Roman"/>
          <w:sz w:val="24"/>
          <w:szCs w:val="24"/>
        </w:rPr>
        <w:t>- отдельные виды гру</w:t>
      </w:r>
      <w:r>
        <w:rPr>
          <w:rFonts w:ascii="Times New Roman" w:hAnsi="Times New Roman" w:cs="Times New Roman"/>
          <w:sz w:val="24"/>
          <w:szCs w:val="24"/>
        </w:rPr>
        <w:t>пповых привычек (привычка мусорить, не мыть посуду и др.). Хотя там, где до сих пор сохранились традиционные общества, и писаные законы не являются основным фактором социального контроля, нарушение морально-нравственных норм может иметь не менее жёсткие или даже жестокие последствия</w:t>
      </w:r>
      <w:r w:rsidRPr="008E32FA">
        <w:rPr>
          <w:rFonts w:ascii="Times New Roman" w:eastAsia="Times New Roman" w:hAnsi="Times New Roman" w:cs="Times New Roman"/>
          <w:sz w:val="24"/>
          <w:szCs w:val="24"/>
          <w:lang w:eastAsia="ru-RU"/>
        </w:rPr>
        <w:t>».</w:t>
      </w:r>
    </w:p>
    <w:p w:rsidR="00333F41" w:rsidRDefault="00333F41" w:rsidP="00333F41">
      <w:pPr>
        <w:spacing w:after="0" w:line="240" w:lineRule="auto"/>
        <w:ind w:firstLine="567"/>
        <w:jc w:val="both"/>
        <w:rPr>
          <w:rFonts w:ascii="Times New Roman" w:eastAsia="Times New Roman" w:hAnsi="Times New Roman" w:cs="Times New Roman"/>
          <w:sz w:val="24"/>
          <w:szCs w:val="24"/>
          <w:lang w:eastAsia="ru-RU"/>
        </w:rPr>
      </w:pPr>
    </w:p>
    <w:p w:rsidR="00333F41" w:rsidRPr="00A45092" w:rsidRDefault="00333F41" w:rsidP="002953B4">
      <w:pPr>
        <w:spacing w:after="0" w:line="240" w:lineRule="auto"/>
        <w:ind w:firstLine="567"/>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Геворкян В.Р. «Социальный контроль».</w:t>
      </w:r>
    </w:p>
    <w:p w:rsidR="00333F41" w:rsidRPr="00556A55" w:rsidRDefault="002953B4" w:rsidP="00333F41">
      <w:pPr>
        <w:spacing w:after="0" w:line="240" w:lineRule="auto"/>
        <w:rPr>
          <w:rFonts w:ascii="Times New Roman" w:hAnsi="Times New Roman" w:cs="Times New Roman"/>
          <w:sz w:val="24"/>
          <w:szCs w:val="24"/>
        </w:rPr>
      </w:pPr>
      <w:r>
        <w:rPr>
          <w:rFonts w:ascii="Times New Roman" w:hAnsi="Times New Roman" w:cs="Times New Roman"/>
          <w:b/>
          <w:sz w:val="24"/>
          <w:szCs w:val="24"/>
        </w:rPr>
        <w:t>26</w:t>
      </w:r>
      <w:r w:rsidR="00333F41" w:rsidRPr="00556A55">
        <w:rPr>
          <w:rFonts w:ascii="Times New Roman" w:hAnsi="Times New Roman" w:cs="Times New Roman"/>
          <w:b/>
          <w:sz w:val="24"/>
          <w:szCs w:val="24"/>
        </w:rPr>
        <w:t>.</w:t>
      </w:r>
      <w:r w:rsidR="00333F41" w:rsidRPr="00556A55">
        <w:rPr>
          <w:rFonts w:ascii="Times New Roman" w:hAnsi="Times New Roman" w:cs="Times New Roman"/>
          <w:sz w:val="24"/>
          <w:szCs w:val="24"/>
        </w:rPr>
        <w:t xml:space="preserve"> Выделите основные смысловые части текста. Озаглавьте каждую из них (составьте план текста).</w:t>
      </w:r>
    </w:p>
    <w:p w:rsidR="00333F41" w:rsidRDefault="00333F41" w:rsidP="00333F41">
      <w:pPr>
        <w:spacing w:after="0" w:line="240" w:lineRule="auto"/>
        <w:rPr>
          <w:rFonts w:ascii="Times New Roman" w:hAnsi="Times New Roman" w:cs="Times New Roman"/>
          <w:b/>
          <w:i/>
          <w:sz w:val="24"/>
          <w:szCs w:val="24"/>
        </w:rPr>
      </w:pPr>
    </w:p>
    <w:p w:rsidR="00333F41" w:rsidRDefault="00333F41" w:rsidP="00333F41">
      <w:pPr>
        <w:spacing w:after="0" w:line="240" w:lineRule="auto"/>
        <w:rPr>
          <w:rFonts w:ascii="Times New Roman" w:hAnsi="Times New Roman" w:cs="Times New Roman"/>
          <w:sz w:val="24"/>
          <w:szCs w:val="24"/>
        </w:rPr>
      </w:pPr>
      <w:r w:rsidRPr="00556A55">
        <w:rPr>
          <w:rFonts w:ascii="Times New Roman" w:hAnsi="Times New Roman" w:cs="Times New Roman"/>
          <w:b/>
          <w:sz w:val="24"/>
          <w:szCs w:val="24"/>
        </w:rPr>
        <w:t>2</w:t>
      </w:r>
      <w:r w:rsidR="002953B4">
        <w:rPr>
          <w:rFonts w:ascii="Times New Roman" w:hAnsi="Times New Roman" w:cs="Times New Roman"/>
          <w:b/>
          <w:sz w:val="24"/>
          <w:szCs w:val="24"/>
        </w:rPr>
        <w:t>7</w:t>
      </w:r>
      <w:r w:rsidRPr="00556A55">
        <w:rPr>
          <w:rFonts w:ascii="Times New Roman" w:hAnsi="Times New Roman" w:cs="Times New Roman"/>
          <w:b/>
          <w:sz w:val="24"/>
          <w:szCs w:val="24"/>
        </w:rPr>
        <w:t>.</w:t>
      </w:r>
      <w:r w:rsidRPr="00556A55">
        <w:rPr>
          <w:rFonts w:ascii="Times New Roman" w:hAnsi="Times New Roman" w:cs="Times New Roman"/>
          <w:sz w:val="24"/>
          <w:szCs w:val="24"/>
        </w:rPr>
        <w:t xml:space="preserve"> </w:t>
      </w:r>
      <w:r>
        <w:rPr>
          <w:rFonts w:ascii="Times New Roman" w:hAnsi="Times New Roman" w:cs="Times New Roman"/>
          <w:sz w:val="24"/>
          <w:szCs w:val="24"/>
        </w:rPr>
        <w:t>Какую функцию выполняет в обществе социальный контроль? Назовите две формы ограничений, налагаемые через социальный контроль.</w:t>
      </w:r>
    </w:p>
    <w:p w:rsidR="00333F41" w:rsidRPr="00882E3D" w:rsidRDefault="00333F41" w:rsidP="00333F41">
      <w:pPr>
        <w:spacing w:after="0" w:line="240" w:lineRule="auto"/>
        <w:rPr>
          <w:rFonts w:ascii="Times New Roman" w:hAnsi="Times New Roman" w:cs="Times New Roman"/>
          <w:i/>
          <w:sz w:val="24"/>
          <w:szCs w:val="24"/>
        </w:rPr>
      </w:pPr>
    </w:p>
    <w:p w:rsidR="00333F41" w:rsidRPr="00143330" w:rsidRDefault="002953B4" w:rsidP="00333F41">
      <w:pPr>
        <w:spacing w:after="0" w:line="240" w:lineRule="auto"/>
        <w:rPr>
          <w:rFonts w:ascii="Times New Roman" w:hAnsi="Times New Roman" w:cs="Times New Roman"/>
          <w:sz w:val="24"/>
          <w:szCs w:val="24"/>
        </w:rPr>
      </w:pPr>
      <w:r>
        <w:rPr>
          <w:rFonts w:ascii="Times New Roman" w:hAnsi="Times New Roman" w:cs="Times New Roman"/>
          <w:b/>
          <w:sz w:val="24"/>
          <w:szCs w:val="24"/>
        </w:rPr>
        <w:t>28</w:t>
      </w:r>
      <w:r w:rsidR="00333F41" w:rsidRPr="00957D83">
        <w:rPr>
          <w:rFonts w:ascii="Times New Roman" w:hAnsi="Times New Roman" w:cs="Times New Roman"/>
          <w:b/>
          <w:sz w:val="24"/>
          <w:szCs w:val="24"/>
        </w:rPr>
        <w:t>.</w:t>
      </w:r>
      <w:r w:rsidR="00333F41">
        <w:rPr>
          <w:rFonts w:ascii="Times New Roman" w:hAnsi="Times New Roman" w:cs="Times New Roman"/>
          <w:sz w:val="24"/>
          <w:szCs w:val="24"/>
        </w:rPr>
        <w:t xml:space="preserve"> </w:t>
      </w:r>
      <w:r w:rsidR="00333F41" w:rsidRPr="00143330">
        <w:rPr>
          <w:rFonts w:ascii="Times New Roman" w:hAnsi="Times New Roman" w:cs="Times New Roman"/>
          <w:sz w:val="24"/>
          <w:szCs w:val="24"/>
        </w:rPr>
        <w:t xml:space="preserve">Назовите </w:t>
      </w:r>
      <w:r w:rsidR="00333F41">
        <w:rPr>
          <w:rFonts w:ascii="Times New Roman" w:hAnsi="Times New Roman" w:cs="Times New Roman"/>
          <w:sz w:val="24"/>
          <w:szCs w:val="24"/>
        </w:rPr>
        <w:t>два вида санкций разной направленности, используемых обществом для поддержания порядка. Приведите по одному примеру каждого такого вида санкций.</w:t>
      </w:r>
    </w:p>
    <w:p w:rsidR="00333F41" w:rsidRPr="00143330" w:rsidRDefault="00333F41" w:rsidP="00333F41">
      <w:pPr>
        <w:spacing w:after="0" w:line="240" w:lineRule="auto"/>
        <w:rPr>
          <w:rFonts w:ascii="Times New Roman" w:hAnsi="Times New Roman" w:cs="Times New Roman"/>
          <w:sz w:val="24"/>
          <w:szCs w:val="24"/>
        </w:rPr>
      </w:pPr>
    </w:p>
    <w:p w:rsidR="00333F41" w:rsidRDefault="002953B4" w:rsidP="00333F41">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333F41" w:rsidRPr="006D6D5E">
        <w:rPr>
          <w:rFonts w:ascii="Times New Roman" w:hAnsi="Times New Roman" w:cs="Times New Roman"/>
          <w:sz w:val="24"/>
          <w:szCs w:val="24"/>
        </w:rPr>
        <w:t xml:space="preserve">. </w:t>
      </w:r>
      <w:r w:rsidR="00333F41">
        <w:rPr>
          <w:rFonts w:ascii="Times New Roman" w:hAnsi="Times New Roman" w:cs="Times New Roman"/>
          <w:sz w:val="24"/>
          <w:szCs w:val="24"/>
        </w:rPr>
        <w:t>Чем определяется эффективность социального контроля? Почему общество вынуждено изменять формы социального контроля? Приведите пример изменения обществом форм социального контроля.</w:t>
      </w:r>
    </w:p>
    <w:p w:rsidR="00333F41" w:rsidRDefault="00333F41" w:rsidP="00333F41">
      <w:pPr>
        <w:spacing w:after="0" w:line="240" w:lineRule="auto"/>
        <w:rPr>
          <w:rFonts w:ascii="Times New Roman" w:hAnsi="Times New Roman" w:cs="Times New Roman"/>
          <w:i/>
          <w:sz w:val="24"/>
          <w:szCs w:val="24"/>
        </w:rPr>
      </w:pPr>
    </w:p>
    <w:p w:rsidR="00333F41" w:rsidRDefault="002953B4" w:rsidP="00333F41">
      <w:pPr>
        <w:spacing w:after="0" w:line="240" w:lineRule="auto"/>
        <w:jc w:val="both"/>
        <w:rPr>
          <w:rFonts w:ascii="Times New Roman" w:hAnsi="Times New Roman" w:cs="Times New Roman"/>
          <w:sz w:val="24"/>
          <w:szCs w:val="24"/>
        </w:rPr>
      </w:pPr>
      <w:r w:rsidRPr="002953B4">
        <w:rPr>
          <w:rFonts w:ascii="Times New Roman" w:hAnsi="Times New Roman" w:cs="Times New Roman"/>
          <w:b/>
          <w:sz w:val="24"/>
          <w:szCs w:val="24"/>
        </w:rPr>
        <w:t>30</w:t>
      </w:r>
      <w:r w:rsidR="00333F41" w:rsidRPr="002953B4">
        <w:rPr>
          <w:rFonts w:ascii="Times New Roman" w:hAnsi="Times New Roman" w:cs="Times New Roman"/>
          <w:b/>
          <w:sz w:val="24"/>
          <w:szCs w:val="24"/>
        </w:rPr>
        <w:t>.</w:t>
      </w:r>
      <w:r w:rsidR="00333F41" w:rsidRPr="00430206">
        <w:rPr>
          <w:rFonts w:ascii="Times New Roman" w:hAnsi="Times New Roman" w:cs="Times New Roman"/>
          <w:sz w:val="24"/>
          <w:szCs w:val="24"/>
        </w:rPr>
        <w:t xml:space="preserve"> </w:t>
      </w:r>
      <w:r w:rsidR="00333F41">
        <w:rPr>
          <w:rFonts w:ascii="Times New Roman" w:hAnsi="Times New Roman" w:cs="Times New Roman"/>
          <w:sz w:val="24"/>
          <w:szCs w:val="24"/>
        </w:rPr>
        <w:t>В современном мире сохранились общества, в которых моральные нормы соблюдаются не менее жёстко, чем правовые нормы. Приведите положение текста, объясняющее такое положение дел. Почему моральные неписаные нормы не всегда совпадают с правовыми писаными нормами и иногда противоречат друг другу? Приведите одно объяснение такого взаимодействия писаных и неписаных норм.</w:t>
      </w:r>
    </w:p>
    <w:p w:rsidR="00333F41" w:rsidRDefault="00333F41" w:rsidP="00333F41">
      <w:pPr>
        <w:spacing w:after="0" w:line="240" w:lineRule="auto"/>
        <w:rPr>
          <w:rFonts w:ascii="Times New Roman" w:hAnsi="Times New Roman" w:cs="Times New Roman"/>
          <w:b/>
          <w:sz w:val="24"/>
          <w:szCs w:val="24"/>
        </w:rPr>
      </w:pPr>
    </w:p>
    <w:p w:rsidR="00333F41" w:rsidRDefault="002953B4" w:rsidP="00333F41">
      <w:pPr>
        <w:spacing w:after="0" w:line="240" w:lineRule="auto"/>
        <w:rPr>
          <w:rFonts w:ascii="Times New Roman" w:hAnsi="Times New Roman" w:cs="Times New Roman"/>
          <w:sz w:val="24"/>
          <w:szCs w:val="24"/>
        </w:rPr>
      </w:pPr>
      <w:r w:rsidRPr="002953B4">
        <w:rPr>
          <w:rFonts w:ascii="Times New Roman" w:hAnsi="Times New Roman" w:cs="Times New Roman"/>
          <w:b/>
          <w:sz w:val="24"/>
          <w:szCs w:val="24"/>
        </w:rPr>
        <w:t>31</w:t>
      </w:r>
      <w:r w:rsidR="00333F41" w:rsidRPr="002953B4">
        <w:rPr>
          <w:rFonts w:ascii="Times New Roman" w:hAnsi="Times New Roman" w:cs="Times New Roman"/>
          <w:b/>
          <w:sz w:val="24"/>
          <w:szCs w:val="24"/>
        </w:rPr>
        <w:t>.</w:t>
      </w:r>
      <w:r w:rsidR="00333F41" w:rsidRPr="00430206">
        <w:rPr>
          <w:rFonts w:ascii="Times New Roman" w:hAnsi="Times New Roman" w:cs="Times New Roman"/>
          <w:sz w:val="24"/>
          <w:szCs w:val="24"/>
        </w:rPr>
        <w:t xml:space="preserve"> </w:t>
      </w:r>
      <w:r w:rsidR="00333F41">
        <w:rPr>
          <w:rFonts w:ascii="Times New Roman" w:hAnsi="Times New Roman" w:cs="Times New Roman"/>
          <w:sz w:val="24"/>
          <w:szCs w:val="24"/>
        </w:rPr>
        <w:t>За нарушение писаных норм социального контроля следуют более жесткие карательные санкции. Почему нарушение писаных норм требует более жестких мер воздействия со стороны общества, приведите два объяснения.</w:t>
      </w:r>
    </w:p>
    <w:p w:rsidR="002953B4" w:rsidRDefault="002953B4" w:rsidP="003102FB">
      <w:pPr>
        <w:spacing w:after="0" w:line="240" w:lineRule="auto"/>
        <w:jc w:val="center"/>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 xml:space="preserve">Вариант </w:t>
      </w:r>
      <w:r w:rsidR="002953B4">
        <w:rPr>
          <w:rFonts w:ascii="Times New Roman" w:eastAsia="Times New Roman" w:hAnsi="Times New Roman" w:cs="Times New Roman"/>
          <w:b/>
          <w:sz w:val="24"/>
          <w:szCs w:val="24"/>
          <w:lang w:eastAsia="ru-RU"/>
        </w:rPr>
        <w:t>2</w:t>
      </w: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Часть 1</w:t>
      </w: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p>
    <w:p w:rsidR="003102FB" w:rsidRPr="003102FB" w:rsidRDefault="003102FB" w:rsidP="003102FB">
      <w:pPr>
        <w:keepNext/>
        <w:keepLines/>
        <w:pBdr>
          <w:top w:val="single" w:sz="4" w:space="1" w:color="auto"/>
          <w:left w:val="single" w:sz="4" w:space="4" w:color="auto"/>
          <w:bottom w:val="single" w:sz="4" w:space="1" w:color="auto"/>
          <w:right w:val="single" w:sz="4" w:space="5" w:color="auto"/>
        </w:pBdr>
        <w:spacing w:after="0" w:line="240" w:lineRule="auto"/>
        <w:ind w:firstLine="36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i/>
          <w:iCs/>
          <w:sz w:val="24"/>
          <w:szCs w:val="28"/>
          <w:lang w:eastAsia="ru-RU"/>
        </w:rPr>
        <w:t>При выполнении заданий с выбором ответа (это задания 1-2</w:t>
      </w:r>
      <w:r w:rsidR="008975C7" w:rsidRPr="008975C7">
        <w:rPr>
          <w:rFonts w:ascii="Times New Roman" w:eastAsia="Times New Roman" w:hAnsi="Times New Roman" w:cs="Times New Roman"/>
          <w:b/>
          <w:i/>
          <w:iCs/>
          <w:sz w:val="24"/>
          <w:szCs w:val="28"/>
          <w:lang w:eastAsia="ru-RU"/>
        </w:rPr>
        <w:t>0</w:t>
      </w:r>
      <w:r w:rsidRPr="003102FB">
        <w:rPr>
          <w:rFonts w:ascii="Times New Roman" w:eastAsia="Times New Roman" w:hAnsi="Times New Roman" w:cs="Times New Roman"/>
          <w:b/>
          <w:i/>
          <w:iCs/>
          <w:sz w:val="24"/>
          <w:szCs w:val="28"/>
          <w:lang w:eastAsia="ru-RU"/>
        </w:rPr>
        <w:t xml:space="preserve">) обведите кружком </w:t>
      </w:r>
      <w:r w:rsidRPr="003102FB">
        <w:rPr>
          <w:rFonts w:ascii="Times New Roman" w:eastAsia="Times New Roman" w:hAnsi="Times New Roman" w:cs="Times New Roman"/>
          <w:b/>
          <w:i/>
          <w:iCs/>
          <w:sz w:val="24"/>
          <w:szCs w:val="28"/>
          <w:u w:val="single"/>
          <w:lang w:eastAsia="ru-RU"/>
        </w:rPr>
        <w:t>номер</w:t>
      </w:r>
      <w:r w:rsidRPr="003102FB">
        <w:rPr>
          <w:rFonts w:ascii="Times New Roman" w:eastAsia="Times New Roman" w:hAnsi="Times New Roman" w:cs="Times New Roman"/>
          <w:b/>
          <w:i/>
          <w:iCs/>
          <w:sz w:val="24"/>
          <w:szCs w:val="28"/>
          <w:lang w:eastAsia="ru-RU"/>
        </w:rPr>
        <w:t xml:space="preserve"> правильного ответа в экзаменационной работе.</w:t>
      </w:r>
      <w:r w:rsidRPr="003102FB">
        <w:rPr>
          <w:rFonts w:ascii="Times New Roman" w:eastAsia="Times New Roman" w:hAnsi="Times New Roman" w:cs="Times New Roman"/>
          <w:sz w:val="24"/>
          <w:szCs w:val="24"/>
          <w:lang w:eastAsia="ru-RU"/>
        </w:rPr>
        <w:t xml:space="preserve"> </w:t>
      </w:r>
    </w:p>
    <w:p w:rsidR="003102FB" w:rsidRPr="003102FB" w:rsidRDefault="003102FB" w:rsidP="003102FB">
      <w:pPr>
        <w:spacing w:after="0" w:line="240" w:lineRule="auto"/>
        <w:rPr>
          <w:rFonts w:ascii="Times New Roman" w:eastAsia="Times New Roman" w:hAnsi="Times New Roman" w:cs="Times New Roman"/>
          <w:sz w:val="24"/>
          <w:szCs w:val="24"/>
          <w:lang w:eastAsia="ru-RU"/>
        </w:rPr>
      </w:pP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Какой пример иллюстрирует влияние природных факторов на жизнь общества?</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очистка территории парка от бытового мусора</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разрушение дороги селевыми потоками с гор</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принятие законодательства об охране природы</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загрязнение озера промышленными отходами</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 xml:space="preserve">2. </w:t>
      </w:r>
      <w:r w:rsidRPr="003102FB">
        <w:rPr>
          <w:rFonts w:ascii="Times New Roman" w:eastAsia="Times New Roman" w:hAnsi="Times New Roman" w:cs="Times New Roman"/>
          <w:sz w:val="24"/>
          <w:szCs w:val="24"/>
          <w:lang w:eastAsia="ru-RU"/>
        </w:rPr>
        <w:t>У Николая много друзей, он трудится юристом в компании по продаже оргтехники. В свободное от работы время он играет в любительской баскетбольной команде. Все это характеризует Николая как</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индивида</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товарища</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личность</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работника</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3.</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Человек, в отличие от представителей животного мира,</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укрывается от жары</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заботится о своем потомстве</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строит жилища из природных материалов</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нуждается в общественном признании</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4.</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Верны ли следующие суждения о деятельности?</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Деятельность людей – необходимое условие развития общества.</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Деятельность – способ существования человека.</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5.</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Науку как форму культуры отличает</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отражение мира в художественных образах</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ориентация на представления о добре и зле</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особая значимость субъективного восприятия мира</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доказательность теоретических положений</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6.</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 xml:space="preserve">Верны ли следующие суждения о гуманизме? </w:t>
      </w:r>
    </w:p>
    <w:p w:rsidR="003102FB" w:rsidRPr="003102FB" w:rsidRDefault="003102FB" w:rsidP="003102FB">
      <w:pPr>
        <w:spacing w:after="0" w:line="240" w:lineRule="auto"/>
        <w:jc w:val="both"/>
        <w:rPr>
          <w:rFonts w:ascii="Times New Roman" w:eastAsia="Times New Roman" w:hAnsi="Times New Roman" w:cs="Times New Roman"/>
          <w:color w:val="000000"/>
          <w:sz w:val="24"/>
          <w:szCs w:val="24"/>
          <w:lang w:eastAsia="ru-RU"/>
        </w:rPr>
      </w:pPr>
      <w:r w:rsidRPr="003102FB">
        <w:rPr>
          <w:rFonts w:ascii="Times New Roman" w:eastAsia="Times New Roman" w:hAnsi="Times New Roman" w:cs="Times New Roman"/>
          <w:color w:val="000000"/>
          <w:sz w:val="24"/>
          <w:szCs w:val="24"/>
          <w:lang w:eastAsia="ru-RU"/>
        </w:rPr>
        <w:t>А. Согласно гуманистическому идеалу только благо государства может быть критерием справедливости общества.</w:t>
      </w:r>
    </w:p>
    <w:p w:rsidR="003102FB" w:rsidRPr="003102FB" w:rsidRDefault="003102FB" w:rsidP="003102FB">
      <w:pPr>
        <w:shd w:val="clear" w:color="auto" w:fill="FFFFFF"/>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color w:val="000000"/>
          <w:sz w:val="24"/>
          <w:szCs w:val="24"/>
          <w:lang w:eastAsia="ru-RU"/>
        </w:rPr>
        <w:t>Б. Гуманизм провозглашает достоинство и ценность человеческой личности.</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lastRenderedPageBreak/>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7.</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Предприятие общественного питания арендовало несколько помещений для открытия ресторанов. Труд как фактор производства в данной фирме представляе</w:t>
      </w:r>
      <w:proofErr w:type="gramStart"/>
      <w:r w:rsidRPr="003102FB">
        <w:rPr>
          <w:rFonts w:ascii="Times New Roman" w:eastAsia="Times New Roman" w:hAnsi="Times New Roman" w:cs="Times New Roman"/>
          <w:sz w:val="24"/>
          <w:szCs w:val="24"/>
          <w:lang w:eastAsia="ru-RU"/>
        </w:rPr>
        <w:t>т(</w:t>
      </w:r>
      <w:proofErr w:type="gramEnd"/>
      <w:r w:rsidRPr="003102FB">
        <w:rPr>
          <w:rFonts w:ascii="Times New Roman" w:eastAsia="Times New Roman" w:hAnsi="Times New Roman" w:cs="Times New Roman"/>
          <w:sz w:val="24"/>
          <w:szCs w:val="24"/>
          <w:lang w:eastAsia="ru-RU"/>
        </w:rPr>
        <w:t>-ют)</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оборудование для кухни</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штат поваров, кондитеров и официантов</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средства на закупку продуктов</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оригинальное оформление залов</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8.</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К косвенным налогам относят</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налог на наследство</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акцизный сбор</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подоходный налог</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налог на прибыль</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9.</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Несколько регионов мира, производящих чай, поразила засуха, от которой серьезно пострадал урожай. Какое изменение может в связи с этим произойти на рынке чая?</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сократится предложение чая</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снизится спрос на чайную продукцию</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улучшится качество чая</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возрастет количество фирм, производящих чай</w:t>
            </w:r>
          </w:p>
        </w:tc>
      </w:tr>
    </w:tbl>
    <w:p w:rsidR="003102FB" w:rsidRPr="003102FB" w:rsidRDefault="003102FB" w:rsidP="003102FB">
      <w:pPr>
        <w:shd w:val="clear" w:color="auto" w:fill="FFFFFF"/>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10.</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Верны ли следующие суждения о современной рыночной экономике?</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Для современного рынка характерно усиление административных методов регулирования экономики.</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Современную рыночную экономику характеризует стремление сохранять традиционные методы организации хозяйственной жизни.</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11.</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Какую социальную роль может исполнять как подросток, так и взрослый человек?</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военнослужащий по контракту</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водитель легкового автомобиля</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обладатель страницы на Интернет-сайте</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работник на особо вредном химическом производстве</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12.</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Считается, что человек, приехавший в город Кызыл (Республика Тува), обязательно должен прийти к каменной стеле, расположенной в географическом центре Азии — в месте слияния двух истоков реки Енисей. В этом проявляется действие нормы</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традиции</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права</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этикета</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морали</w:t>
            </w:r>
          </w:p>
        </w:tc>
      </w:tr>
    </w:tbl>
    <w:p w:rsidR="003102FB" w:rsidRPr="003102FB" w:rsidRDefault="003102FB" w:rsidP="003102FB">
      <w:pPr>
        <w:shd w:val="clear" w:color="auto" w:fill="FFFFFF"/>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13.</w:t>
      </w:r>
      <w:r w:rsidRPr="003102FB">
        <w:rPr>
          <w:rFonts w:ascii="Times New Roman" w:eastAsia="Times New Roman" w:hAnsi="Times New Roman" w:cs="Times New Roman"/>
          <w:sz w:val="24"/>
          <w:szCs w:val="24"/>
          <w:lang w:eastAsia="ru-RU"/>
        </w:rPr>
        <w:t xml:space="preserve"> Верны ли следующие суждения о социальных конфликтах?</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Примером экономического конфликта может являться спор двух фирм об условиях выполнения контракта.</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Примером политического конфликта является соревнование спортсменов, выступающих за разные государства.</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14.</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Выберите признак, характеризующий любое государство</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многообразие политических партий</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разделение и независимость властей</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равенство всех граждан перед законом</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принятие законов и сбор налогов</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lastRenderedPageBreak/>
        <w:t>15.</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Парламент в государстве</w:t>
      </w:r>
      <w:proofErr w:type="gramStart"/>
      <w:r w:rsidRPr="003102FB">
        <w:rPr>
          <w:rFonts w:ascii="Times New Roman" w:eastAsia="Times New Roman" w:hAnsi="Times New Roman" w:cs="Times New Roman"/>
          <w:sz w:val="24"/>
          <w:szCs w:val="24"/>
          <w:lang w:eastAsia="ru-RU"/>
        </w:rPr>
        <w:t xml:space="preserve"> С</w:t>
      </w:r>
      <w:proofErr w:type="gramEnd"/>
      <w:r w:rsidRPr="003102FB">
        <w:rPr>
          <w:rFonts w:ascii="Times New Roman" w:eastAsia="Times New Roman" w:hAnsi="Times New Roman" w:cs="Times New Roman"/>
          <w:sz w:val="24"/>
          <w:szCs w:val="24"/>
          <w:lang w:eastAsia="ru-RU"/>
        </w:rPr>
        <w:t xml:space="preserve"> избирается населением. Какая дополнительная информация позволит сделать вывод о том, что в государстве</w:t>
      </w:r>
      <w:proofErr w:type="gramStart"/>
      <w:r w:rsidRPr="003102FB">
        <w:rPr>
          <w:rFonts w:ascii="Times New Roman" w:eastAsia="Times New Roman" w:hAnsi="Times New Roman" w:cs="Times New Roman"/>
          <w:sz w:val="24"/>
          <w:szCs w:val="24"/>
          <w:lang w:eastAsia="ru-RU"/>
        </w:rPr>
        <w:t xml:space="preserve"> С</w:t>
      </w:r>
      <w:proofErr w:type="gramEnd"/>
      <w:r w:rsidRPr="003102FB">
        <w:rPr>
          <w:rFonts w:ascii="Times New Roman" w:eastAsia="Times New Roman" w:hAnsi="Times New Roman" w:cs="Times New Roman"/>
          <w:sz w:val="24"/>
          <w:szCs w:val="24"/>
          <w:lang w:eastAsia="ru-RU"/>
        </w:rPr>
        <w:t xml:space="preserve"> установился демократический режим?</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 государстве действуют независимые средства массовой информации</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 стране</w:t>
            </w:r>
            <w:proofErr w:type="gramStart"/>
            <w:r w:rsidRPr="003102FB">
              <w:rPr>
                <w:rFonts w:ascii="Times New Roman" w:eastAsia="Times New Roman" w:hAnsi="Times New Roman" w:cs="Times New Roman"/>
                <w:sz w:val="24"/>
                <w:szCs w:val="24"/>
                <w:lang w:eastAsia="ru-RU"/>
              </w:rPr>
              <w:t xml:space="preserve"> С</w:t>
            </w:r>
            <w:proofErr w:type="gramEnd"/>
            <w:r w:rsidRPr="003102FB">
              <w:rPr>
                <w:rFonts w:ascii="Times New Roman" w:eastAsia="Times New Roman" w:hAnsi="Times New Roman" w:cs="Times New Roman"/>
                <w:sz w:val="24"/>
                <w:szCs w:val="24"/>
                <w:lang w:eastAsia="ru-RU"/>
              </w:rPr>
              <w:t xml:space="preserve"> официально установлена однопартийная система</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 стране</w:t>
            </w:r>
            <w:proofErr w:type="gramStart"/>
            <w:r w:rsidRPr="003102FB">
              <w:rPr>
                <w:rFonts w:ascii="Times New Roman" w:eastAsia="Times New Roman" w:hAnsi="Times New Roman" w:cs="Times New Roman"/>
                <w:sz w:val="24"/>
                <w:szCs w:val="24"/>
                <w:lang w:eastAsia="ru-RU"/>
              </w:rPr>
              <w:t xml:space="preserve"> С</w:t>
            </w:r>
            <w:proofErr w:type="gramEnd"/>
            <w:r w:rsidRPr="003102FB">
              <w:rPr>
                <w:rFonts w:ascii="Times New Roman" w:eastAsia="Times New Roman" w:hAnsi="Times New Roman" w:cs="Times New Roman"/>
                <w:sz w:val="24"/>
                <w:szCs w:val="24"/>
                <w:lang w:eastAsia="ru-RU"/>
              </w:rPr>
              <w:t xml:space="preserve"> действует правительство, система министерств и ведомств</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страна</w:t>
            </w:r>
            <w:proofErr w:type="gramStart"/>
            <w:r w:rsidRPr="003102FB">
              <w:rPr>
                <w:rFonts w:ascii="Times New Roman" w:eastAsia="Times New Roman" w:hAnsi="Times New Roman" w:cs="Times New Roman"/>
                <w:sz w:val="24"/>
                <w:szCs w:val="24"/>
                <w:lang w:eastAsia="ru-RU"/>
              </w:rPr>
              <w:t xml:space="preserve"> С</w:t>
            </w:r>
            <w:proofErr w:type="gramEnd"/>
            <w:r w:rsidRPr="003102FB">
              <w:rPr>
                <w:rFonts w:ascii="Times New Roman" w:eastAsia="Times New Roman" w:hAnsi="Times New Roman" w:cs="Times New Roman"/>
                <w:sz w:val="24"/>
                <w:szCs w:val="24"/>
                <w:lang w:eastAsia="ru-RU"/>
              </w:rPr>
              <w:t xml:space="preserve"> разделена на 60 губерний</w:t>
            </w:r>
          </w:p>
        </w:tc>
      </w:tr>
    </w:tbl>
    <w:p w:rsidR="003102FB" w:rsidRPr="003102FB" w:rsidRDefault="003102FB" w:rsidP="003102FB">
      <w:pPr>
        <w:shd w:val="clear" w:color="auto" w:fill="FFFFFF"/>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16.</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Верны ли следующие суждения о политических партиях в демократическом обществе?</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А. Политические партии в </w:t>
      </w:r>
      <w:proofErr w:type="gramStart"/>
      <w:r w:rsidRPr="003102FB">
        <w:rPr>
          <w:rFonts w:ascii="Times New Roman" w:eastAsia="Times New Roman" w:hAnsi="Times New Roman" w:cs="Times New Roman"/>
          <w:sz w:val="24"/>
          <w:szCs w:val="24"/>
          <w:lang w:eastAsia="ru-RU"/>
        </w:rPr>
        <w:t>демократическом обществе</w:t>
      </w:r>
      <w:proofErr w:type="gramEnd"/>
      <w:r w:rsidRPr="003102FB">
        <w:rPr>
          <w:rFonts w:ascii="Times New Roman" w:eastAsia="Times New Roman" w:hAnsi="Times New Roman" w:cs="Times New Roman"/>
          <w:sz w:val="24"/>
          <w:szCs w:val="24"/>
          <w:lang w:eastAsia="ru-RU"/>
        </w:rPr>
        <w:t xml:space="preserve"> определяют размер налогов и сборов, разрабатывают и принимают законы.</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Б. Политические партии в </w:t>
      </w:r>
      <w:proofErr w:type="gramStart"/>
      <w:r w:rsidRPr="003102FB">
        <w:rPr>
          <w:rFonts w:ascii="Times New Roman" w:eastAsia="Times New Roman" w:hAnsi="Times New Roman" w:cs="Times New Roman"/>
          <w:sz w:val="24"/>
          <w:szCs w:val="24"/>
          <w:lang w:eastAsia="ru-RU"/>
        </w:rPr>
        <w:t>демократическом обществе</w:t>
      </w:r>
      <w:proofErr w:type="gramEnd"/>
      <w:r w:rsidRPr="003102FB">
        <w:rPr>
          <w:rFonts w:ascii="Times New Roman" w:eastAsia="Times New Roman" w:hAnsi="Times New Roman" w:cs="Times New Roman"/>
          <w:sz w:val="24"/>
          <w:szCs w:val="24"/>
          <w:lang w:eastAsia="ru-RU"/>
        </w:rPr>
        <w:t xml:space="preserve"> разрабатывают программы развития общества и пропагандируют их.</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hd w:val="clear" w:color="auto" w:fill="FFFFFF"/>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17.</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Нормативный правовой акт</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принимается компетентным государственным органом</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всегда делает законами сложившиеся правила поведения</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фиксирует нравственные нормы</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обеспечивается силой общественного мнения</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18.</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Что относится к полномочиям Президента РФ?</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осуществление судопроизводства</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разработка и принятие государственного бюджета</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определение основных направлений политики государства</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управление федеральной собственностью</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19.</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 xml:space="preserve">Оксана сдала в химчистку пальто. Но работники не предупредили ее о том, что, возможно, после химчистки немного изменится цвет. </w:t>
      </w:r>
      <w:proofErr w:type="gramStart"/>
      <w:r w:rsidRPr="003102FB">
        <w:rPr>
          <w:rFonts w:ascii="Times New Roman" w:eastAsia="Times New Roman" w:hAnsi="Times New Roman" w:cs="Times New Roman"/>
          <w:sz w:val="24"/>
          <w:szCs w:val="24"/>
          <w:lang w:eastAsia="ru-RU"/>
        </w:rPr>
        <w:t>Нормы</w:t>
      </w:r>
      <w:proofErr w:type="gramEnd"/>
      <w:r w:rsidRPr="003102FB">
        <w:rPr>
          <w:rFonts w:ascii="Times New Roman" w:eastAsia="Times New Roman" w:hAnsi="Times New Roman" w:cs="Times New Roman"/>
          <w:sz w:val="24"/>
          <w:szCs w:val="24"/>
          <w:lang w:eastAsia="ru-RU"/>
        </w:rPr>
        <w:t xml:space="preserve"> какой отрасли права были нарушены в данной ситуации?</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административного</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уголовного</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гражданского</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трудового</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20.</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Верны ли следующие суждения о международно-правовой защите жертв вооруженных конфликтов?</w:t>
      </w:r>
    </w:p>
    <w:p w:rsidR="003102FB" w:rsidRPr="003102FB" w:rsidRDefault="003102FB" w:rsidP="003102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bCs/>
          <w:sz w:val="24"/>
          <w:szCs w:val="24"/>
          <w:lang w:eastAsia="ru-RU"/>
        </w:rPr>
        <w:t xml:space="preserve">А. </w:t>
      </w:r>
      <w:r w:rsidRPr="003102FB">
        <w:rPr>
          <w:rFonts w:ascii="Times New Roman" w:eastAsia="Times New Roman" w:hAnsi="Times New Roman" w:cs="Times New Roman"/>
          <w:sz w:val="24"/>
          <w:szCs w:val="24"/>
          <w:lang w:eastAsia="ru-RU"/>
        </w:rPr>
        <w:t>Нормы международного гуманитарного права защищают военнопленных комбатантов.</w:t>
      </w:r>
    </w:p>
    <w:p w:rsidR="003102FB" w:rsidRPr="003102FB" w:rsidRDefault="003102FB" w:rsidP="003102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bCs/>
          <w:sz w:val="24"/>
          <w:szCs w:val="24"/>
          <w:lang w:eastAsia="ru-RU"/>
        </w:rPr>
        <w:t xml:space="preserve">Б. </w:t>
      </w:r>
      <w:r w:rsidRPr="003102FB">
        <w:rPr>
          <w:rFonts w:ascii="Times New Roman" w:eastAsia="Times New Roman" w:hAnsi="Times New Roman" w:cs="Times New Roman"/>
          <w:sz w:val="24"/>
          <w:szCs w:val="24"/>
          <w:lang w:eastAsia="ru-RU"/>
        </w:rPr>
        <w:t>Международное гуманитарное право регламентирует ответственность за преступное нарушение прав человека в период вооруженных конфликтов.</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center"/>
        <w:rPr>
          <w:rFonts w:ascii="Times New Roman" w:eastAsia="Times New Roman" w:hAnsi="Times New Roman" w:cs="Times New Roman"/>
          <w:b/>
          <w:bCs/>
          <w:sz w:val="24"/>
          <w:szCs w:val="24"/>
          <w:lang w:eastAsia="ru-RU"/>
        </w:rPr>
      </w:pPr>
    </w:p>
    <w:p w:rsidR="003102FB" w:rsidRPr="003102FB" w:rsidRDefault="003102FB" w:rsidP="003102FB">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bCs/>
          <w:iCs/>
          <w:sz w:val="24"/>
          <w:szCs w:val="24"/>
          <w:lang w:eastAsia="ru-RU"/>
        </w:rPr>
      </w:pPr>
      <w:r w:rsidRPr="003102FB">
        <w:rPr>
          <w:rFonts w:ascii="Times New Roman" w:eastAsia="Times New Roman" w:hAnsi="Times New Roman" w:cs="Times New Roman"/>
          <w:b/>
          <w:bCs/>
          <w:i/>
          <w:iCs/>
          <w:sz w:val="24"/>
          <w:szCs w:val="24"/>
          <w:lang w:eastAsia="ru-RU"/>
        </w:rPr>
        <w:t>При выполнении заданий с кратким ответом (</w:t>
      </w:r>
      <w:r w:rsidR="007059CE">
        <w:rPr>
          <w:rFonts w:ascii="Times New Roman" w:eastAsia="Times New Roman" w:hAnsi="Times New Roman" w:cs="Times New Roman"/>
          <w:b/>
          <w:bCs/>
          <w:i/>
          <w:iCs/>
          <w:sz w:val="24"/>
          <w:szCs w:val="24"/>
          <w:lang w:eastAsia="ru-RU"/>
        </w:rPr>
        <w:t>2</w:t>
      </w:r>
      <w:r w:rsidRPr="003102FB">
        <w:rPr>
          <w:rFonts w:ascii="Times New Roman" w:eastAsia="Times New Roman" w:hAnsi="Times New Roman" w:cs="Times New Roman"/>
          <w:b/>
          <w:bCs/>
          <w:i/>
          <w:iCs/>
          <w:sz w:val="24"/>
          <w:szCs w:val="24"/>
          <w:lang w:eastAsia="ru-RU"/>
        </w:rPr>
        <w:t>1-</w:t>
      </w:r>
      <w:r w:rsidR="007059CE">
        <w:rPr>
          <w:rFonts w:ascii="Times New Roman" w:eastAsia="Times New Roman" w:hAnsi="Times New Roman" w:cs="Times New Roman"/>
          <w:b/>
          <w:bCs/>
          <w:i/>
          <w:iCs/>
          <w:sz w:val="24"/>
          <w:szCs w:val="24"/>
          <w:lang w:eastAsia="ru-RU"/>
        </w:rPr>
        <w:t>25</w:t>
      </w:r>
      <w:r w:rsidRPr="003102FB">
        <w:rPr>
          <w:rFonts w:ascii="Times New Roman" w:eastAsia="Times New Roman" w:hAnsi="Times New Roman" w:cs="Times New Roman"/>
          <w:b/>
          <w:bCs/>
          <w:i/>
          <w:iCs/>
          <w:sz w:val="24"/>
          <w:szCs w:val="24"/>
          <w:lang w:eastAsia="ru-RU"/>
        </w:rPr>
        <w:t>) ответ необходимо записать в месте, указанном в тексте задания.</w:t>
      </w:r>
      <w:r w:rsidRPr="003102FB">
        <w:rPr>
          <w:rFonts w:ascii="Times New Roman" w:eastAsia="Times New Roman" w:hAnsi="Times New Roman" w:cs="Times New Roman"/>
          <w:bCs/>
          <w:sz w:val="24"/>
          <w:szCs w:val="24"/>
          <w:lang w:eastAsia="ru-RU"/>
        </w:rPr>
        <w:t xml:space="preserve"> </w:t>
      </w:r>
    </w:p>
    <w:p w:rsidR="003102FB" w:rsidRPr="003102FB" w:rsidRDefault="003102FB" w:rsidP="003102FB">
      <w:pPr>
        <w:spacing w:after="0" w:line="240" w:lineRule="auto"/>
        <w:jc w:val="both"/>
        <w:rPr>
          <w:rFonts w:ascii="Times New Roman" w:eastAsia="Times New Roman" w:hAnsi="Times New Roman" w:cs="Times New Roman"/>
          <w:b/>
          <w:bCs/>
          <w:sz w:val="24"/>
          <w:szCs w:val="24"/>
          <w:lang w:eastAsia="ru-RU"/>
        </w:rPr>
      </w:pPr>
    </w:p>
    <w:p w:rsidR="003102FB" w:rsidRPr="003102FB" w:rsidRDefault="007059CE" w:rsidP="003102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3102FB" w:rsidRPr="003102FB">
        <w:rPr>
          <w:rFonts w:ascii="Times New Roman" w:eastAsia="Times New Roman" w:hAnsi="Times New Roman" w:cs="Times New Roman"/>
          <w:b/>
          <w:sz w:val="24"/>
          <w:szCs w:val="24"/>
          <w:lang w:eastAsia="ru-RU"/>
        </w:rPr>
        <w:t>1.</w:t>
      </w:r>
      <w:r w:rsidR="003102FB" w:rsidRPr="003102FB">
        <w:rPr>
          <w:rFonts w:ascii="Times New Roman" w:eastAsia="Times New Roman" w:hAnsi="Times New Roman" w:cs="Times New Roman"/>
          <w:sz w:val="24"/>
          <w:szCs w:val="24"/>
          <w:lang w:eastAsia="ru-RU"/>
        </w:rPr>
        <w:t xml:space="preserve"> На уроке обществознания рассматривались экономические системы. Сравните плановую и рыночную экономические системы. Выберите и запишите в первую колонку таблицы порядковые номера черт сходства, а во вторую колонку — порядковые номера черт различия.</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использование основных факторов производства</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диктатура производителя над потребителем</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lastRenderedPageBreak/>
              <w:t>3) решение проблемы использования ограниченных ресурсов</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действие механизма свободной конкуренции</w:t>
            </w:r>
          </w:p>
        </w:tc>
      </w:tr>
    </w:tbl>
    <w:p w:rsidR="003102FB" w:rsidRPr="003102FB" w:rsidRDefault="003102FB" w:rsidP="003102F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02"/>
        <w:gridCol w:w="2378"/>
        <w:gridCol w:w="2197"/>
      </w:tblGrid>
      <w:tr w:rsidR="003102FB" w:rsidRPr="003102FB" w:rsidTr="003102FB">
        <w:tc>
          <w:tcPr>
            <w:tcW w:w="4570" w:type="dxa"/>
            <w:gridSpan w:val="2"/>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Черты сходства</w:t>
            </w:r>
          </w:p>
        </w:tc>
        <w:tc>
          <w:tcPr>
            <w:tcW w:w="4575" w:type="dxa"/>
            <w:gridSpan w:val="2"/>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Черты отличия</w:t>
            </w:r>
          </w:p>
        </w:tc>
      </w:tr>
      <w:tr w:rsidR="003102FB" w:rsidRPr="003102FB" w:rsidTr="003102FB">
        <w:trPr>
          <w:cantSplit/>
        </w:trPr>
        <w:tc>
          <w:tcPr>
            <w:tcW w:w="2268"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c>
          <w:tcPr>
            <w:tcW w:w="2302"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c>
          <w:tcPr>
            <w:tcW w:w="2378"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c>
          <w:tcPr>
            <w:tcW w:w="2197"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7059CE" w:rsidP="003102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3102FB" w:rsidRPr="003102FB">
        <w:rPr>
          <w:rFonts w:ascii="Times New Roman" w:eastAsia="Times New Roman" w:hAnsi="Times New Roman" w:cs="Times New Roman"/>
          <w:b/>
          <w:sz w:val="24"/>
          <w:szCs w:val="24"/>
          <w:lang w:eastAsia="ru-RU"/>
        </w:rPr>
        <w:t>2.</w:t>
      </w:r>
      <w:r w:rsidR="003102FB" w:rsidRPr="003102FB">
        <w:rPr>
          <w:rFonts w:ascii="Times New Roman" w:eastAsia="Times New Roman" w:hAnsi="Times New Roman" w:cs="Times New Roman"/>
          <w:sz w:val="24"/>
          <w:szCs w:val="24"/>
          <w:lang w:eastAsia="ru-RU"/>
        </w:rPr>
        <w:t xml:space="preserve"> Установите соответствие </w:t>
      </w:r>
      <w:r w:rsidR="003102FB" w:rsidRPr="003102FB">
        <w:rPr>
          <w:rFonts w:ascii="Times New Roman" w:eastAsia="Times New Roman" w:hAnsi="Times New Roman" w:cs="Times New Roman"/>
          <w:color w:val="000000"/>
          <w:sz w:val="24"/>
          <w:szCs w:val="24"/>
          <w:lang w:eastAsia="ru-RU"/>
        </w:rPr>
        <w:t>между социальной общностью и критерием ее выделения</w:t>
      </w:r>
      <w:r w:rsidR="003102FB" w:rsidRPr="003102FB">
        <w:rPr>
          <w:rFonts w:ascii="Times New Roman" w:eastAsia="Times New Roman" w:hAnsi="Times New Roman" w:cs="Times New Roman"/>
          <w:sz w:val="24"/>
          <w:szCs w:val="24"/>
          <w:lang w:eastAsia="ru-RU"/>
        </w:rPr>
        <w:t>: к каждой позиции, данной в первом столбце, подберите позицию из второго столбца.</w:t>
      </w:r>
    </w:p>
    <w:tbl>
      <w:tblPr>
        <w:tblW w:w="9468" w:type="dxa"/>
        <w:tblLook w:val="01E0" w:firstRow="1" w:lastRow="1" w:firstColumn="1" w:lastColumn="1" w:noHBand="0" w:noVBand="0"/>
      </w:tblPr>
      <w:tblGrid>
        <w:gridCol w:w="4608"/>
        <w:gridCol w:w="4860"/>
      </w:tblGrid>
      <w:tr w:rsidR="003102FB" w:rsidRPr="003102FB" w:rsidTr="003102FB">
        <w:tc>
          <w:tcPr>
            <w:tcW w:w="4608" w:type="dxa"/>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color w:val="000000"/>
                <w:sz w:val="24"/>
                <w:szCs w:val="24"/>
                <w:lang w:eastAsia="ru-RU"/>
              </w:rPr>
              <w:t>СОЦИАЛЬНАЯ ОБЩНОСТЬ</w:t>
            </w:r>
          </w:p>
        </w:tc>
        <w:tc>
          <w:tcPr>
            <w:tcW w:w="4860" w:type="dxa"/>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color w:val="000000"/>
                <w:sz w:val="24"/>
                <w:szCs w:val="24"/>
                <w:lang w:eastAsia="ru-RU"/>
              </w:rPr>
              <w:t>КРИТЕРИЙ</w:t>
            </w:r>
          </w:p>
        </w:tc>
      </w:tr>
      <w:tr w:rsidR="003102FB" w:rsidRPr="003102FB" w:rsidTr="003102FB">
        <w:tc>
          <w:tcPr>
            <w:tcW w:w="4608"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А) </w:t>
            </w:r>
            <w:r w:rsidRPr="003102FB">
              <w:rPr>
                <w:rFonts w:ascii="Times New Roman" w:eastAsia="Times New Roman" w:hAnsi="Times New Roman" w:cs="Times New Roman"/>
                <w:color w:val="000000"/>
                <w:sz w:val="24"/>
                <w:szCs w:val="24"/>
                <w:lang w:eastAsia="ru-RU"/>
              </w:rPr>
              <w:t>англичане</w:t>
            </w:r>
          </w:p>
        </w:tc>
        <w:tc>
          <w:tcPr>
            <w:tcW w:w="486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конфессиональный</w:t>
            </w:r>
          </w:p>
        </w:tc>
      </w:tr>
      <w:tr w:rsidR="003102FB" w:rsidRPr="003102FB" w:rsidTr="003102FB">
        <w:tc>
          <w:tcPr>
            <w:tcW w:w="4608"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Б) </w:t>
            </w:r>
            <w:r w:rsidRPr="003102FB">
              <w:rPr>
                <w:rFonts w:ascii="Times New Roman" w:eastAsia="Times New Roman" w:hAnsi="Times New Roman" w:cs="Times New Roman"/>
                <w:color w:val="000000"/>
                <w:sz w:val="24"/>
                <w:szCs w:val="24"/>
                <w:lang w:eastAsia="ru-RU"/>
              </w:rPr>
              <w:t>католики</w:t>
            </w:r>
          </w:p>
        </w:tc>
        <w:tc>
          <w:tcPr>
            <w:tcW w:w="486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2) </w:t>
            </w:r>
            <w:r w:rsidRPr="003102FB">
              <w:rPr>
                <w:rFonts w:ascii="Times New Roman" w:eastAsia="Times New Roman" w:hAnsi="Times New Roman" w:cs="Times New Roman"/>
                <w:color w:val="000000"/>
                <w:sz w:val="24"/>
                <w:szCs w:val="24"/>
                <w:lang w:eastAsia="ru-RU"/>
              </w:rPr>
              <w:t>территориальный</w:t>
            </w:r>
          </w:p>
        </w:tc>
      </w:tr>
      <w:tr w:rsidR="003102FB" w:rsidRPr="003102FB" w:rsidTr="003102FB">
        <w:tc>
          <w:tcPr>
            <w:tcW w:w="4608"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В) </w:t>
            </w:r>
            <w:r w:rsidRPr="003102FB">
              <w:rPr>
                <w:rFonts w:ascii="Times New Roman" w:eastAsia="Times New Roman" w:hAnsi="Times New Roman" w:cs="Times New Roman"/>
                <w:color w:val="000000"/>
                <w:sz w:val="24"/>
                <w:szCs w:val="24"/>
                <w:lang w:eastAsia="ru-RU"/>
              </w:rPr>
              <w:t>парижане</w:t>
            </w:r>
          </w:p>
        </w:tc>
        <w:tc>
          <w:tcPr>
            <w:tcW w:w="486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3) </w:t>
            </w:r>
            <w:proofErr w:type="spellStart"/>
            <w:r w:rsidRPr="003102FB">
              <w:rPr>
                <w:rFonts w:ascii="Times New Roman" w:eastAsia="Times New Roman" w:hAnsi="Times New Roman" w:cs="Times New Roman"/>
                <w:sz w:val="24"/>
                <w:szCs w:val="24"/>
                <w:lang w:eastAsia="ru-RU"/>
              </w:rPr>
              <w:t>этносоциальный</w:t>
            </w:r>
            <w:proofErr w:type="spellEnd"/>
            <w:r w:rsidRPr="003102FB">
              <w:rPr>
                <w:rFonts w:ascii="Times New Roman" w:eastAsia="Times New Roman" w:hAnsi="Times New Roman" w:cs="Times New Roman"/>
                <w:sz w:val="24"/>
                <w:szCs w:val="24"/>
                <w:lang w:eastAsia="ru-RU"/>
              </w:rPr>
              <w:t xml:space="preserve"> </w:t>
            </w:r>
          </w:p>
        </w:tc>
      </w:tr>
      <w:tr w:rsidR="003102FB" w:rsidRPr="003102FB" w:rsidTr="003102FB">
        <w:tc>
          <w:tcPr>
            <w:tcW w:w="4608"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Г) </w:t>
            </w:r>
            <w:r w:rsidRPr="003102FB">
              <w:rPr>
                <w:rFonts w:ascii="Times New Roman" w:eastAsia="Times New Roman" w:hAnsi="Times New Roman" w:cs="Times New Roman"/>
                <w:color w:val="000000"/>
                <w:sz w:val="24"/>
                <w:szCs w:val="24"/>
                <w:lang w:eastAsia="ru-RU"/>
              </w:rPr>
              <w:t>мордва</w:t>
            </w:r>
          </w:p>
        </w:tc>
        <w:tc>
          <w:tcPr>
            <w:tcW w:w="486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p>
        </w:tc>
      </w:tr>
      <w:tr w:rsidR="003102FB" w:rsidRPr="003102FB" w:rsidTr="003102FB">
        <w:tc>
          <w:tcPr>
            <w:tcW w:w="4608"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Д) иудеи</w:t>
            </w:r>
          </w:p>
        </w:tc>
        <w:tc>
          <w:tcPr>
            <w:tcW w:w="486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p>
        </w:tc>
      </w:tr>
    </w:tbl>
    <w:p w:rsidR="003102FB" w:rsidRPr="003102FB" w:rsidRDefault="003102FB" w:rsidP="003102FB">
      <w:pPr>
        <w:spacing w:after="0" w:line="240" w:lineRule="auto"/>
        <w:ind w:left="-57" w:right="-57"/>
        <w:jc w:val="both"/>
        <w:rPr>
          <w:rFonts w:ascii="Times New Roman" w:eastAsia="Times New Roman" w:hAnsi="Times New Roman" w:cs="Times New Roman"/>
          <w:sz w:val="16"/>
          <w:szCs w:val="16"/>
          <w:lang w:eastAsia="ru-RU"/>
        </w:rPr>
      </w:pPr>
    </w:p>
    <w:p w:rsidR="003102FB" w:rsidRPr="003102FB" w:rsidRDefault="003102FB" w:rsidP="003102FB">
      <w:pPr>
        <w:spacing w:after="0" w:line="240" w:lineRule="auto"/>
        <w:ind w:left="-57" w:right="-57"/>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Запишите в таблицу выбранные цифры, а затем получившуюся последовательность цифр перенесите в бланк ответов №1.</w:t>
      </w:r>
    </w:p>
    <w:tbl>
      <w:tblPr>
        <w:tblW w:w="8269" w:type="dxa"/>
        <w:tblLayout w:type="fixed"/>
        <w:tblCellMar>
          <w:left w:w="107" w:type="dxa"/>
          <w:right w:w="107" w:type="dxa"/>
        </w:tblCellMar>
        <w:tblLook w:val="0000" w:firstRow="0" w:lastRow="0" w:firstColumn="0" w:lastColumn="0" w:noHBand="0" w:noVBand="0"/>
      </w:tblPr>
      <w:tblGrid>
        <w:gridCol w:w="1605"/>
        <w:gridCol w:w="1666"/>
        <w:gridCol w:w="1666"/>
        <w:gridCol w:w="1666"/>
        <w:gridCol w:w="1666"/>
      </w:tblGrid>
      <w:tr w:rsidR="003102FB" w:rsidRPr="003102FB" w:rsidTr="003102FB">
        <w:trPr>
          <w:cantSplit/>
          <w:trHeight w:val="91"/>
        </w:trPr>
        <w:tc>
          <w:tcPr>
            <w:tcW w:w="1605"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w:t>
            </w:r>
          </w:p>
        </w:tc>
        <w:tc>
          <w:tcPr>
            <w:tcW w:w="166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w:t>
            </w:r>
          </w:p>
        </w:tc>
        <w:tc>
          <w:tcPr>
            <w:tcW w:w="166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В</w:t>
            </w:r>
          </w:p>
        </w:tc>
        <w:tc>
          <w:tcPr>
            <w:tcW w:w="166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Г</w:t>
            </w:r>
          </w:p>
        </w:tc>
        <w:tc>
          <w:tcPr>
            <w:tcW w:w="166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highlight w:val="yellow"/>
                <w:lang w:eastAsia="ru-RU"/>
              </w:rPr>
            </w:pPr>
            <w:r w:rsidRPr="003102FB">
              <w:rPr>
                <w:rFonts w:ascii="Times New Roman" w:eastAsia="Times New Roman" w:hAnsi="Times New Roman" w:cs="Times New Roman"/>
                <w:sz w:val="24"/>
                <w:szCs w:val="24"/>
                <w:lang w:eastAsia="ru-RU"/>
              </w:rPr>
              <w:t>Д</w:t>
            </w:r>
          </w:p>
        </w:tc>
      </w:tr>
      <w:tr w:rsidR="003102FB" w:rsidRPr="003102FB" w:rsidTr="003102FB">
        <w:trPr>
          <w:cantSplit/>
          <w:trHeight w:val="65"/>
        </w:trPr>
        <w:tc>
          <w:tcPr>
            <w:tcW w:w="1605"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highlight w:val="yellow"/>
                <w:lang w:eastAsia="ru-RU"/>
              </w:rPr>
            </w:pPr>
          </w:p>
        </w:tc>
      </w:tr>
    </w:tbl>
    <w:p w:rsidR="003102FB" w:rsidRPr="003102FB" w:rsidRDefault="003102FB" w:rsidP="003102FB">
      <w:pPr>
        <w:spacing w:after="0" w:line="240" w:lineRule="auto"/>
        <w:jc w:val="both"/>
        <w:rPr>
          <w:rFonts w:ascii="Times New Roman" w:eastAsia="Times New Roman" w:hAnsi="Times New Roman" w:cs="Times New Roman"/>
          <w:b/>
          <w:sz w:val="16"/>
          <w:szCs w:val="16"/>
          <w:lang w:eastAsia="ru-RU"/>
        </w:rPr>
      </w:pPr>
    </w:p>
    <w:p w:rsidR="003102FB" w:rsidRPr="003102FB" w:rsidRDefault="003102FB" w:rsidP="003102FB">
      <w:pPr>
        <w:spacing w:after="0" w:line="240" w:lineRule="auto"/>
        <w:jc w:val="both"/>
        <w:rPr>
          <w:rFonts w:ascii="Times New Roman" w:eastAsia="Times New Roman" w:hAnsi="Times New Roman" w:cs="Times New Roman"/>
          <w:sz w:val="16"/>
          <w:szCs w:val="16"/>
          <w:lang w:eastAsia="ru-RU"/>
        </w:rPr>
      </w:pPr>
    </w:p>
    <w:p w:rsidR="003102FB" w:rsidRPr="003102FB" w:rsidRDefault="003102FB" w:rsidP="003102FB">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iCs/>
          <w:sz w:val="24"/>
          <w:szCs w:val="24"/>
          <w:lang w:eastAsia="ru-RU"/>
        </w:rPr>
      </w:pPr>
      <w:r w:rsidRPr="003102FB">
        <w:rPr>
          <w:rFonts w:ascii="Times New Roman" w:eastAsia="Times New Roman" w:hAnsi="Times New Roman" w:cs="Times New Roman"/>
          <w:b/>
          <w:sz w:val="24"/>
          <w:szCs w:val="24"/>
          <w:lang w:eastAsia="ru-RU"/>
        </w:rPr>
        <w:t xml:space="preserve">Прочитайте текст. Проанализируйте данные таблицы </w:t>
      </w:r>
      <w:r w:rsidRPr="003102FB">
        <w:rPr>
          <w:rFonts w:ascii="Times New Roman" w:eastAsia="Times New Roman" w:hAnsi="Times New Roman" w:cs="Times New Roman"/>
          <w:b/>
          <w:bCs/>
          <w:iCs/>
          <w:sz w:val="24"/>
          <w:szCs w:val="24"/>
          <w:lang w:eastAsia="ru-RU"/>
        </w:rPr>
        <w:t xml:space="preserve">и выполните задания </w:t>
      </w:r>
      <w:r w:rsidR="007059CE">
        <w:rPr>
          <w:rFonts w:ascii="Times New Roman" w:eastAsia="Times New Roman" w:hAnsi="Times New Roman" w:cs="Times New Roman"/>
          <w:b/>
          <w:bCs/>
          <w:iCs/>
          <w:sz w:val="24"/>
          <w:szCs w:val="24"/>
          <w:lang w:eastAsia="ru-RU"/>
        </w:rPr>
        <w:t>23</w:t>
      </w:r>
      <w:r w:rsidRPr="003102FB">
        <w:rPr>
          <w:rFonts w:ascii="Times New Roman" w:eastAsia="Times New Roman" w:hAnsi="Times New Roman" w:cs="Times New Roman"/>
          <w:b/>
          <w:bCs/>
          <w:iCs/>
          <w:sz w:val="24"/>
          <w:szCs w:val="24"/>
          <w:lang w:eastAsia="ru-RU"/>
        </w:rPr>
        <w:t xml:space="preserve"> и </w:t>
      </w:r>
      <w:r w:rsidR="007059CE">
        <w:rPr>
          <w:rFonts w:ascii="Times New Roman" w:eastAsia="Times New Roman" w:hAnsi="Times New Roman" w:cs="Times New Roman"/>
          <w:b/>
          <w:bCs/>
          <w:iCs/>
          <w:sz w:val="24"/>
          <w:szCs w:val="24"/>
          <w:lang w:eastAsia="ru-RU"/>
        </w:rPr>
        <w:t>24</w:t>
      </w:r>
      <w:r w:rsidRPr="003102FB">
        <w:rPr>
          <w:rFonts w:ascii="Times New Roman" w:eastAsia="Times New Roman" w:hAnsi="Times New Roman" w:cs="Times New Roman"/>
          <w:b/>
          <w:bCs/>
          <w:iCs/>
          <w:sz w:val="24"/>
          <w:szCs w:val="24"/>
          <w:lang w:eastAsia="ru-RU"/>
        </w:rPr>
        <w:t>.</w:t>
      </w:r>
    </w:p>
    <w:p w:rsidR="003102FB" w:rsidRPr="003102FB" w:rsidRDefault="003102FB" w:rsidP="003102FB">
      <w:pPr>
        <w:spacing w:after="0" w:line="240" w:lineRule="auto"/>
        <w:ind w:firstLine="709"/>
        <w:jc w:val="both"/>
        <w:rPr>
          <w:rFonts w:ascii="Times New Roman" w:eastAsia="Times New Roman" w:hAnsi="Times New Roman" w:cs="Times New Roman"/>
          <w:sz w:val="16"/>
          <w:szCs w:val="16"/>
          <w:lang w:eastAsia="ru-RU"/>
        </w:rPr>
      </w:pPr>
    </w:p>
    <w:p w:rsidR="003102FB" w:rsidRPr="003102FB" w:rsidRDefault="003102FB" w:rsidP="003102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FB">
        <w:rPr>
          <w:rFonts w:ascii="Times New Roman" w:eastAsia="Times New Roman" w:hAnsi="Times New Roman" w:cs="Times New Roman"/>
          <w:color w:val="000000"/>
          <w:sz w:val="24"/>
          <w:szCs w:val="24"/>
          <w:lang w:eastAsia="ru-RU"/>
        </w:rPr>
        <w:t>Статистическая служба страны</w:t>
      </w:r>
      <w:proofErr w:type="gramStart"/>
      <w:r w:rsidRPr="003102FB">
        <w:rPr>
          <w:rFonts w:ascii="Times New Roman" w:eastAsia="Times New Roman" w:hAnsi="Times New Roman" w:cs="Times New Roman"/>
          <w:color w:val="000000"/>
          <w:sz w:val="24"/>
          <w:szCs w:val="24"/>
          <w:lang w:eastAsia="ru-RU"/>
        </w:rPr>
        <w:t xml:space="preserve"> К</w:t>
      </w:r>
      <w:proofErr w:type="gramEnd"/>
      <w:r w:rsidRPr="003102FB">
        <w:rPr>
          <w:rFonts w:ascii="Times New Roman" w:eastAsia="Times New Roman" w:hAnsi="Times New Roman" w:cs="Times New Roman"/>
          <w:color w:val="000000"/>
          <w:sz w:val="24"/>
          <w:szCs w:val="24"/>
          <w:lang w:eastAsia="ru-RU"/>
        </w:rPr>
        <w:t xml:space="preserve"> провела опрос совершеннолетних граждан. Им задавался вопрос: «Полезна ли безработица для развития экономики и общества в целом?». Результаты опроса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6"/>
        <w:gridCol w:w="1965"/>
      </w:tblGrid>
      <w:tr w:rsidR="003102FB" w:rsidRPr="003102FB" w:rsidTr="003102FB">
        <w:tc>
          <w:tcPr>
            <w:tcW w:w="7848" w:type="dxa"/>
            <w:shd w:val="clear" w:color="auto" w:fill="auto"/>
          </w:tcPr>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Мнения</w:t>
            </w:r>
          </w:p>
        </w:tc>
        <w:tc>
          <w:tcPr>
            <w:tcW w:w="1980" w:type="dxa"/>
            <w:shd w:val="clear" w:color="auto" w:fill="auto"/>
          </w:tcPr>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 опрошенных</w:t>
            </w:r>
          </w:p>
        </w:tc>
      </w:tr>
      <w:tr w:rsidR="003102FB" w:rsidRPr="003102FB" w:rsidTr="003102FB">
        <w:tc>
          <w:tcPr>
            <w:tcW w:w="7848"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Да, если уровень безработицы невелик</w:t>
            </w:r>
          </w:p>
        </w:tc>
        <w:tc>
          <w:tcPr>
            <w:tcW w:w="1980" w:type="dxa"/>
            <w:shd w:val="clear" w:color="auto" w:fill="auto"/>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20</w:t>
            </w:r>
          </w:p>
        </w:tc>
      </w:tr>
      <w:tr w:rsidR="003102FB" w:rsidRPr="003102FB" w:rsidTr="003102FB">
        <w:tc>
          <w:tcPr>
            <w:tcW w:w="7848"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Да, она способствует повышению качества труда и квалификации работников</w:t>
            </w:r>
          </w:p>
        </w:tc>
        <w:tc>
          <w:tcPr>
            <w:tcW w:w="1980" w:type="dxa"/>
            <w:shd w:val="clear" w:color="auto" w:fill="auto"/>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10</w:t>
            </w:r>
          </w:p>
        </w:tc>
      </w:tr>
      <w:tr w:rsidR="003102FB" w:rsidRPr="003102FB" w:rsidTr="003102FB">
        <w:tc>
          <w:tcPr>
            <w:tcW w:w="7848"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Нет, т.к. потеря работы – трагедия для человека</w:t>
            </w:r>
          </w:p>
        </w:tc>
        <w:tc>
          <w:tcPr>
            <w:tcW w:w="1980" w:type="dxa"/>
            <w:shd w:val="clear" w:color="auto" w:fill="auto"/>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21</w:t>
            </w:r>
          </w:p>
        </w:tc>
      </w:tr>
      <w:tr w:rsidR="003102FB" w:rsidRPr="003102FB" w:rsidTr="003102FB">
        <w:tc>
          <w:tcPr>
            <w:tcW w:w="7848"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Нет, т.к. работодатели необоснованно повышают уровень требований к работникам</w:t>
            </w:r>
          </w:p>
        </w:tc>
        <w:tc>
          <w:tcPr>
            <w:tcW w:w="1980" w:type="dxa"/>
            <w:shd w:val="clear" w:color="auto" w:fill="auto"/>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12</w:t>
            </w:r>
          </w:p>
        </w:tc>
      </w:tr>
      <w:tr w:rsidR="003102FB" w:rsidRPr="003102FB" w:rsidTr="003102FB">
        <w:tc>
          <w:tcPr>
            <w:tcW w:w="7848"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Нет, т.к. на помощь безработным тратится слишком много средств из государственного бюджета</w:t>
            </w:r>
          </w:p>
        </w:tc>
        <w:tc>
          <w:tcPr>
            <w:tcW w:w="1980" w:type="dxa"/>
            <w:shd w:val="clear" w:color="auto" w:fill="auto"/>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12</w:t>
            </w:r>
          </w:p>
        </w:tc>
      </w:tr>
      <w:tr w:rsidR="003102FB" w:rsidRPr="003102FB" w:rsidTr="003102FB">
        <w:tc>
          <w:tcPr>
            <w:tcW w:w="7848"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Невозможно ответить однозначно, т.к. есть свои «плюсы» и «минусы»</w:t>
            </w:r>
          </w:p>
        </w:tc>
        <w:tc>
          <w:tcPr>
            <w:tcW w:w="1980" w:type="dxa"/>
            <w:shd w:val="clear" w:color="auto" w:fill="auto"/>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25</w:t>
            </w:r>
          </w:p>
        </w:tc>
      </w:tr>
    </w:tbl>
    <w:p w:rsidR="003102FB" w:rsidRPr="003102FB" w:rsidRDefault="003102FB" w:rsidP="003102FB">
      <w:pPr>
        <w:spacing w:after="0" w:line="240" w:lineRule="auto"/>
        <w:jc w:val="both"/>
        <w:rPr>
          <w:rFonts w:ascii="Times New Roman" w:eastAsia="Times New Roman" w:hAnsi="Times New Roman" w:cs="Times New Roman"/>
          <w:b/>
          <w:sz w:val="16"/>
          <w:szCs w:val="16"/>
          <w:lang w:eastAsia="ru-RU"/>
        </w:rPr>
      </w:pPr>
    </w:p>
    <w:p w:rsidR="003102FB" w:rsidRPr="003102FB" w:rsidRDefault="007059CE" w:rsidP="003102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23</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Найдите в приведенном списке выводы, которые можно сделать </w:t>
      </w:r>
      <w:r w:rsidR="003102FB" w:rsidRPr="003102FB">
        <w:rPr>
          <w:rFonts w:ascii="Times New Roman" w:eastAsia="Times New Roman" w:hAnsi="Times New Roman" w:cs="Times New Roman"/>
          <w:color w:val="000000"/>
          <w:spacing w:val="8"/>
          <w:sz w:val="24"/>
          <w:szCs w:val="24"/>
          <w:lang w:eastAsia="ru-RU"/>
        </w:rPr>
        <w:t>на основании таблицы</w:t>
      </w:r>
      <w:r w:rsidR="003102FB" w:rsidRPr="003102FB">
        <w:rPr>
          <w:rFonts w:ascii="Times New Roman" w:eastAsia="Times New Roman" w:hAnsi="Times New Roman" w:cs="Times New Roman"/>
          <w:sz w:val="24"/>
          <w:szCs w:val="24"/>
          <w:lang w:eastAsia="ru-RU"/>
        </w:rPr>
        <w:t>, и запишите цифры, под которыми они указаны.</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1) Считают, что потеря работы – трагедия для человека треть </w:t>
      </w:r>
      <w:proofErr w:type="gramStart"/>
      <w:r w:rsidRPr="003102FB">
        <w:rPr>
          <w:rFonts w:ascii="Times New Roman" w:eastAsia="Times New Roman" w:hAnsi="Times New Roman" w:cs="Times New Roman"/>
          <w:sz w:val="24"/>
          <w:szCs w:val="24"/>
          <w:lang w:eastAsia="ru-RU"/>
        </w:rPr>
        <w:t>опрошенных</w:t>
      </w:r>
      <w:proofErr w:type="gramEnd"/>
      <w:r w:rsidRPr="003102FB">
        <w:rPr>
          <w:rFonts w:ascii="Times New Roman" w:eastAsia="Times New Roman" w:hAnsi="Times New Roman" w:cs="Times New Roman"/>
          <w:sz w:val="24"/>
          <w:szCs w:val="24"/>
          <w:lang w:eastAsia="ru-RU"/>
        </w:rPr>
        <w:t xml:space="preserve">.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2) Отметили, что на помощь безработным тратятся средства госбюджета и безработица ведет к необоснованному повышению требований к работникам одинаковое число опрошенных.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3) Признали противоречивость влияния безработицы на общество около четверти </w:t>
      </w:r>
      <w:proofErr w:type="gramStart"/>
      <w:r w:rsidRPr="003102FB">
        <w:rPr>
          <w:rFonts w:ascii="Times New Roman" w:eastAsia="Times New Roman" w:hAnsi="Times New Roman" w:cs="Times New Roman"/>
          <w:sz w:val="24"/>
          <w:szCs w:val="24"/>
          <w:lang w:eastAsia="ru-RU"/>
        </w:rPr>
        <w:t>опрошенных</w:t>
      </w:r>
      <w:proofErr w:type="gramEnd"/>
      <w:r w:rsidRPr="003102FB">
        <w:rPr>
          <w:rFonts w:ascii="Times New Roman" w:eastAsia="Times New Roman" w:hAnsi="Times New Roman" w:cs="Times New Roman"/>
          <w:sz w:val="24"/>
          <w:szCs w:val="24"/>
          <w:lang w:eastAsia="ru-RU"/>
        </w:rPr>
        <w:t xml:space="preserve">.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4) Положительное влияние невысокого уровня безработицы отмечает каждый четвертый опрошенный.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5) Каждый десятый опрошенный допускает, что безработица может повышать производительность труда.</w:t>
      </w:r>
    </w:p>
    <w:p w:rsidR="003102FB" w:rsidRPr="003102FB" w:rsidRDefault="003102FB" w:rsidP="003102FB">
      <w:pPr>
        <w:spacing w:after="0" w:line="240" w:lineRule="auto"/>
        <w:ind w:left="-57" w:right="-57"/>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Ответ: _________________________.</w:t>
      </w:r>
    </w:p>
    <w:p w:rsidR="007059CE" w:rsidRDefault="007059CE"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7059CE" w:rsidP="003102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24</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Результаты опроса, отраженные в таблице, были опубликованы и прокомментированы в СМИ. Какие из приведенных ниже выводов вытекают из полученной в ходе опроса информации?  Запишите цифры, под которыми они указаны.</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1) Относительное большинство населения видит только негативное влияние безработицы.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2) Правительство обязано решать проблему безработицы, чтобы помочь людям.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3) Абсолютное большинство граждан не хотят тратить бюджетные средства на помощь безработным.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4) Положительное воздействие безработицы замечает большинство респондентов.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5) Определенная часть население боится потерять работу, поскольку при попытках нового трудоустройства можно столкнуться с завышенными требованиями работодателей. </w:t>
      </w:r>
    </w:p>
    <w:p w:rsidR="003102FB" w:rsidRPr="003102FB" w:rsidRDefault="003102FB" w:rsidP="003102FB">
      <w:pPr>
        <w:spacing w:after="0" w:line="240" w:lineRule="auto"/>
        <w:ind w:left="-57" w:right="-57"/>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Ответ: _________________________.</w:t>
      </w:r>
    </w:p>
    <w:p w:rsidR="003102FB" w:rsidRDefault="003102FB" w:rsidP="003102FB">
      <w:pPr>
        <w:spacing w:after="0" w:line="240" w:lineRule="auto"/>
        <w:jc w:val="center"/>
        <w:rPr>
          <w:rFonts w:ascii="Times New Roman" w:eastAsia="Times New Roman" w:hAnsi="Times New Roman" w:cs="Times New Roman"/>
          <w:b/>
          <w:sz w:val="24"/>
          <w:szCs w:val="24"/>
          <w:lang w:eastAsia="ru-RU"/>
        </w:rPr>
      </w:pP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25</w:t>
      </w:r>
      <w:r w:rsidRPr="003102FB">
        <w:rPr>
          <w:rFonts w:ascii="Times New Roman" w:eastAsia="Times New Roman" w:hAnsi="Times New Roman" w:cs="Times New Roman"/>
          <w:b/>
          <w:sz w:val="24"/>
          <w:szCs w:val="24"/>
          <w:lang w:eastAsia="ru-RU"/>
        </w:rPr>
        <w:t xml:space="preserve">. </w:t>
      </w:r>
      <w:r w:rsidRPr="003102FB">
        <w:rPr>
          <w:rFonts w:ascii="Times New Roman" w:eastAsia="Times New Roman" w:hAnsi="Times New Roman" w:cs="Times New Roman"/>
          <w:sz w:val="24"/>
          <w:szCs w:val="24"/>
          <w:lang w:eastAsia="ru-RU"/>
        </w:rPr>
        <w:t>Прочитайте приведенный текст, каждое положение которого обозначено определенной буквой.</w:t>
      </w: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(А) Накануне выборов в законодательное собрание страны объединились три партии.     (Б) На своем съезде они приняли новую программу и устав. (В) Несомненно, это внесет изменения в ход предвыборной борьбы за голоса избирателей. (Г) Скорее всего, у новой партии есть хорошие шансы пройти в законодательное собрание и сформировать там крупную фракцию.  </w:t>
      </w: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Определите, како</w:t>
      </w:r>
      <w:proofErr w:type="gramStart"/>
      <w:r w:rsidRPr="003102FB">
        <w:rPr>
          <w:rFonts w:ascii="Times New Roman" w:eastAsia="Times New Roman" w:hAnsi="Times New Roman" w:cs="Times New Roman"/>
          <w:sz w:val="24"/>
          <w:szCs w:val="24"/>
          <w:lang w:eastAsia="ru-RU"/>
        </w:rPr>
        <w:t>е(</w:t>
      </w:r>
      <w:proofErr w:type="gramEnd"/>
      <w:r w:rsidRPr="003102FB">
        <w:rPr>
          <w:rFonts w:ascii="Times New Roman" w:eastAsia="Times New Roman" w:hAnsi="Times New Roman" w:cs="Times New Roman"/>
          <w:sz w:val="24"/>
          <w:szCs w:val="24"/>
          <w:lang w:eastAsia="ru-RU"/>
        </w:rPr>
        <w:t>-</w:t>
      </w:r>
      <w:proofErr w:type="spellStart"/>
      <w:r w:rsidRPr="003102FB">
        <w:rPr>
          <w:rFonts w:ascii="Times New Roman" w:eastAsia="Times New Roman" w:hAnsi="Times New Roman" w:cs="Times New Roman"/>
          <w:sz w:val="24"/>
          <w:szCs w:val="24"/>
          <w:lang w:eastAsia="ru-RU"/>
        </w:rPr>
        <w:t>ие</w:t>
      </w:r>
      <w:proofErr w:type="spellEnd"/>
      <w:r w:rsidRPr="003102FB">
        <w:rPr>
          <w:rFonts w:ascii="Times New Roman" w:eastAsia="Times New Roman" w:hAnsi="Times New Roman" w:cs="Times New Roman"/>
          <w:sz w:val="24"/>
          <w:szCs w:val="24"/>
          <w:lang w:eastAsia="ru-RU"/>
        </w:rPr>
        <w:t xml:space="preserve">) положение(-я) текста </w:t>
      </w: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отражают факты</w:t>
      </w: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выражают мнения</w:t>
      </w: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Запишите в таблицу цифры, обозначающие характер соответствующих положений.</w:t>
      </w: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6"/>
        <w:gridCol w:w="1036"/>
        <w:gridCol w:w="1036"/>
        <w:gridCol w:w="1036"/>
      </w:tblGrid>
      <w:tr w:rsidR="007059CE" w:rsidRPr="003102FB" w:rsidTr="008975C7">
        <w:trPr>
          <w:trHeight w:val="216"/>
        </w:trPr>
        <w:tc>
          <w:tcPr>
            <w:tcW w:w="89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jc w:val="center"/>
              <w:rPr>
                <w:rFonts w:ascii="Times New Roman" w:eastAsia="Times New Roman" w:hAnsi="Times New Roman" w:cs="Times New Roman"/>
                <w:iCs/>
                <w:sz w:val="24"/>
                <w:szCs w:val="24"/>
                <w:lang w:eastAsia="ru-RU"/>
              </w:rPr>
            </w:pPr>
            <w:r w:rsidRPr="003102FB">
              <w:rPr>
                <w:rFonts w:ascii="Times New Roman" w:eastAsia="Times New Roman" w:hAnsi="Times New Roman" w:cs="Times New Roman"/>
                <w:iCs/>
                <w:sz w:val="24"/>
                <w:szCs w:val="24"/>
                <w:lang w:eastAsia="ru-RU"/>
              </w:rPr>
              <w:t>А</w:t>
            </w:r>
          </w:p>
        </w:tc>
        <w:tc>
          <w:tcPr>
            <w:tcW w:w="103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jc w:val="center"/>
              <w:rPr>
                <w:rFonts w:ascii="Times New Roman" w:eastAsia="Times New Roman" w:hAnsi="Times New Roman" w:cs="Times New Roman"/>
                <w:iCs/>
                <w:sz w:val="24"/>
                <w:szCs w:val="24"/>
                <w:lang w:eastAsia="ru-RU"/>
              </w:rPr>
            </w:pPr>
            <w:r w:rsidRPr="003102FB">
              <w:rPr>
                <w:rFonts w:ascii="Times New Roman" w:eastAsia="Times New Roman" w:hAnsi="Times New Roman" w:cs="Times New Roman"/>
                <w:iCs/>
                <w:sz w:val="24"/>
                <w:szCs w:val="24"/>
                <w:lang w:eastAsia="ru-RU"/>
              </w:rPr>
              <w:t>Б</w:t>
            </w:r>
          </w:p>
        </w:tc>
        <w:tc>
          <w:tcPr>
            <w:tcW w:w="103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jc w:val="center"/>
              <w:rPr>
                <w:rFonts w:ascii="Times New Roman" w:eastAsia="Times New Roman" w:hAnsi="Times New Roman" w:cs="Times New Roman"/>
                <w:iCs/>
                <w:sz w:val="24"/>
                <w:szCs w:val="24"/>
                <w:lang w:eastAsia="ru-RU"/>
              </w:rPr>
            </w:pPr>
            <w:r w:rsidRPr="003102FB">
              <w:rPr>
                <w:rFonts w:ascii="Times New Roman" w:eastAsia="Times New Roman" w:hAnsi="Times New Roman" w:cs="Times New Roman"/>
                <w:iCs/>
                <w:sz w:val="24"/>
                <w:szCs w:val="24"/>
                <w:lang w:eastAsia="ru-RU"/>
              </w:rPr>
              <w:t>В</w:t>
            </w:r>
          </w:p>
        </w:tc>
        <w:tc>
          <w:tcPr>
            <w:tcW w:w="103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jc w:val="center"/>
              <w:rPr>
                <w:rFonts w:ascii="Times New Roman" w:eastAsia="Times New Roman" w:hAnsi="Times New Roman" w:cs="Times New Roman"/>
                <w:iCs/>
                <w:sz w:val="24"/>
                <w:szCs w:val="24"/>
                <w:lang w:eastAsia="ru-RU"/>
              </w:rPr>
            </w:pPr>
            <w:r w:rsidRPr="003102FB">
              <w:rPr>
                <w:rFonts w:ascii="Times New Roman" w:eastAsia="Times New Roman" w:hAnsi="Times New Roman" w:cs="Times New Roman"/>
                <w:iCs/>
                <w:sz w:val="24"/>
                <w:szCs w:val="24"/>
                <w:lang w:eastAsia="ru-RU"/>
              </w:rPr>
              <w:t>Г</w:t>
            </w:r>
          </w:p>
        </w:tc>
      </w:tr>
      <w:tr w:rsidR="007059CE" w:rsidRPr="003102FB" w:rsidTr="008975C7">
        <w:trPr>
          <w:trHeight w:val="115"/>
        </w:trPr>
        <w:tc>
          <w:tcPr>
            <w:tcW w:w="89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ind w:left="540"/>
              <w:jc w:val="both"/>
              <w:rPr>
                <w:rFonts w:ascii="Times New Roman" w:eastAsia="Times New Roman" w:hAnsi="Times New Roman" w:cs="Times New Roman"/>
                <w:iCs/>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ind w:left="540"/>
              <w:jc w:val="both"/>
              <w:rPr>
                <w:rFonts w:ascii="Times New Roman" w:eastAsia="Times New Roman" w:hAnsi="Times New Roman" w:cs="Times New Roman"/>
                <w:iCs/>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ind w:left="540"/>
              <w:jc w:val="both"/>
              <w:rPr>
                <w:rFonts w:ascii="Times New Roman" w:eastAsia="Times New Roman" w:hAnsi="Times New Roman" w:cs="Times New Roman"/>
                <w:iCs/>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ind w:left="540"/>
              <w:jc w:val="both"/>
              <w:rPr>
                <w:rFonts w:ascii="Times New Roman" w:eastAsia="Times New Roman" w:hAnsi="Times New Roman" w:cs="Times New Roman"/>
                <w:iCs/>
                <w:sz w:val="24"/>
                <w:szCs w:val="24"/>
                <w:lang w:eastAsia="ru-RU"/>
              </w:rPr>
            </w:pPr>
          </w:p>
        </w:tc>
      </w:tr>
    </w:tbl>
    <w:p w:rsidR="007059CE" w:rsidRPr="003102FB" w:rsidRDefault="007059CE" w:rsidP="007059CE">
      <w:pPr>
        <w:spacing w:after="0" w:line="240" w:lineRule="auto"/>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 xml:space="preserve">Часть </w:t>
      </w:r>
      <w:r w:rsidR="007059CE">
        <w:rPr>
          <w:rFonts w:ascii="Times New Roman" w:eastAsia="Times New Roman" w:hAnsi="Times New Roman" w:cs="Times New Roman"/>
          <w:b/>
          <w:sz w:val="24"/>
          <w:szCs w:val="24"/>
          <w:lang w:eastAsia="ru-RU"/>
        </w:rPr>
        <w:t>2</w:t>
      </w: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5"/>
      </w:tblGrid>
      <w:tr w:rsidR="003102FB" w:rsidRPr="003102FB" w:rsidTr="003102FB">
        <w:tc>
          <w:tcPr>
            <w:tcW w:w="9145" w:type="dxa"/>
          </w:tcPr>
          <w:p w:rsidR="003102FB" w:rsidRPr="003102FB" w:rsidRDefault="003102FB" w:rsidP="003102FB">
            <w:pPr>
              <w:spacing w:after="0" w:line="240" w:lineRule="auto"/>
              <w:ind w:firstLine="360"/>
              <w:jc w:val="both"/>
              <w:rPr>
                <w:rFonts w:ascii="Times New Roman" w:eastAsia="Times New Roman" w:hAnsi="Times New Roman" w:cs="Times New Roman"/>
                <w:i/>
                <w:iCs/>
                <w:sz w:val="24"/>
                <w:szCs w:val="24"/>
                <w:lang w:eastAsia="ru-RU"/>
              </w:rPr>
            </w:pPr>
            <w:r w:rsidRPr="003102FB">
              <w:rPr>
                <w:rFonts w:ascii="Times New Roman" w:eastAsia="Times New Roman" w:hAnsi="Times New Roman" w:cs="Times New Roman"/>
                <w:b/>
                <w:i/>
                <w:iCs/>
                <w:sz w:val="24"/>
                <w:szCs w:val="28"/>
                <w:lang w:eastAsia="ru-RU"/>
              </w:rPr>
              <w:t>Для ответов на задания с развернутым ответом (С</w:t>
            </w:r>
            <w:proofErr w:type="gramStart"/>
            <w:r w:rsidRPr="003102FB">
              <w:rPr>
                <w:rFonts w:ascii="Times New Roman" w:eastAsia="Times New Roman" w:hAnsi="Times New Roman" w:cs="Times New Roman"/>
                <w:b/>
                <w:i/>
                <w:iCs/>
                <w:sz w:val="24"/>
                <w:szCs w:val="28"/>
                <w:lang w:eastAsia="ru-RU"/>
              </w:rPr>
              <w:t>1</w:t>
            </w:r>
            <w:proofErr w:type="gramEnd"/>
            <w:r w:rsidRPr="003102FB">
              <w:rPr>
                <w:rFonts w:ascii="Times New Roman" w:eastAsia="Times New Roman" w:hAnsi="Times New Roman" w:cs="Times New Roman"/>
                <w:b/>
                <w:i/>
                <w:iCs/>
                <w:sz w:val="24"/>
                <w:szCs w:val="28"/>
                <w:lang w:eastAsia="ru-RU"/>
              </w:rPr>
              <w:t xml:space="preserve"> – С6) используйте отдельный подписанный лист. Запишите сначала номер задания (С</w:t>
            </w:r>
            <w:proofErr w:type="gramStart"/>
            <w:r w:rsidRPr="003102FB">
              <w:rPr>
                <w:rFonts w:ascii="Times New Roman" w:eastAsia="Times New Roman" w:hAnsi="Times New Roman" w:cs="Times New Roman"/>
                <w:b/>
                <w:i/>
                <w:iCs/>
                <w:sz w:val="24"/>
                <w:szCs w:val="28"/>
                <w:lang w:eastAsia="ru-RU"/>
              </w:rPr>
              <w:t>1</w:t>
            </w:r>
            <w:proofErr w:type="gramEnd"/>
            <w:r w:rsidRPr="003102FB">
              <w:rPr>
                <w:rFonts w:ascii="Times New Roman" w:eastAsia="Times New Roman" w:hAnsi="Times New Roman" w:cs="Times New Roman"/>
                <w:b/>
                <w:i/>
                <w:iCs/>
                <w:sz w:val="24"/>
                <w:szCs w:val="28"/>
                <w:lang w:eastAsia="ru-RU"/>
              </w:rPr>
              <w:t xml:space="preserve"> и т.д.), а затем ответ к нему.</w:t>
            </w:r>
          </w:p>
        </w:tc>
      </w:tr>
    </w:tbl>
    <w:p w:rsidR="003102FB" w:rsidRPr="003102FB" w:rsidRDefault="003102FB" w:rsidP="003102FB">
      <w:pPr>
        <w:spacing w:after="0" w:line="240" w:lineRule="auto"/>
        <w:jc w:val="both"/>
        <w:rPr>
          <w:rFonts w:ascii="Times New Roman" w:eastAsia="Times New Roman" w:hAnsi="Times New Roman" w:cs="Times New Roman"/>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3102FB" w:rsidRPr="003102FB" w:rsidTr="003102FB">
        <w:trPr>
          <w:trHeight w:val="359"/>
        </w:trPr>
        <w:tc>
          <w:tcPr>
            <w:tcW w:w="9180"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keepNext/>
              <w:keepLines/>
              <w:spacing w:after="0" w:line="240" w:lineRule="auto"/>
              <w:jc w:val="center"/>
              <w:rPr>
                <w:rFonts w:ascii="Times New Roman" w:eastAsia="Times New Roman" w:hAnsi="Times New Roman" w:cs="Times New Roman"/>
                <w:b/>
                <w:i/>
                <w:sz w:val="24"/>
                <w:szCs w:val="24"/>
                <w:lang w:eastAsia="ru-RU"/>
              </w:rPr>
            </w:pPr>
            <w:r w:rsidRPr="003102FB">
              <w:rPr>
                <w:rFonts w:ascii="Times New Roman" w:eastAsia="Times New Roman" w:hAnsi="Times New Roman" w:cs="Times New Roman"/>
                <w:b/>
                <w:i/>
                <w:sz w:val="24"/>
                <w:szCs w:val="24"/>
                <w:lang w:eastAsia="ru-RU"/>
              </w:rPr>
              <w:t>Прочитайте текст и выполните задания С</w:t>
            </w:r>
            <w:proofErr w:type="gramStart"/>
            <w:r w:rsidRPr="003102FB">
              <w:rPr>
                <w:rFonts w:ascii="Times New Roman" w:eastAsia="Times New Roman" w:hAnsi="Times New Roman" w:cs="Times New Roman"/>
                <w:b/>
                <w:i/>
                <w:sz w:val="24"/>
                <w:szCs w:val="24"/>
                <w:lang w:eastAsia="ru-RU"/>
              </w:rPr>
              <w:t>1</w:t>
            </w:r>
            <w:proofErr w:type="gramEnd"/>
            <w:r w:rsidRPr="003102FB">
              <w:rPr>
                <w:rFonts w:ascii="Times New Roman" w:eastAsia="Times New Roman" w:hAnsi="Times New Roman" w:cs="Times New Roman"/>
                <w:b/>
                <w:i/>
                <w:sz w:val="24"/>
                <w:szCs w:val="24"/>
                <w:lang w:eastAsia="ru-RU"/>
              </w:rPr>
              <w:t xml:space="preserve"> – С6.</w:t>
            </w:r>
          </w:p>
        </w:tc>
      </w:tr>
    </w:tbl>
    <w:p w:rsidR="003102FB" w:rsidRPr="003102FB" w:rsidRDefault="003102FB" w:rsidP="003102FB">
      <w:pPr>
        <w:spacing w:after="0" w:line="240" w:lineRule="auto"/>
        <w:rPr>
          <w:rFonts w:ascii="Times New Roman" w:eastAsia="Times New Roman" w:hAnsi="Times New Roman" w:cs="Times New Roman"/>
          <w:sz w:val="24"/>
          <w:szCs w:val="24"/>
          <w:lang w:eastAsia="ru-RU"/>
        </w:rPr>
      </w:pP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Залог успешности человека в современном мире – получение современного образования, овладение необходимыми для жизни в обществе знаниями, умениями, навыками, приемами деятельности. Человеку сегодня необходимо учиться практически всю свою жизнь, осваивая все новое и новое, обретая новые профессиональные качества. Для того чтобы вас взяли на престижную работу, нужно подчас иметь не одно высшее образование, а, может быть, и два-три.</w:t>
      </w: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Образование обеспечивает передачу из поколения в поколение накопленных людьми духовных богатств, знаний о природе и обществе, о человеке, освоение познавательных и практических умений, жизненных навыков, опыта взаимодействия с обществом. Люди учатся трудиться, осваивать новое.</w:t>
      </w: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Каким образом люди приобщаются к образованию? В первую очередь, при помощи занятий в различных образовательных учреждениях. Прежде всего, необходимо освоить общее образование, которое обязательно для всех граждан. В системе образования РФ существуют возможности для получения среднего и высшего профессионального образования, реализуются различные программы дополнительного образования для детей и взрослых. В то же время, многое достигается в жизни современного человека путем самообразования, самостоятельной работой по поиску информации, ее восприятию, осмыслению, анализу.</w:t>
      </w: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lastRenderedPageBreak/>
        <w:t>Содержание образования всегда определяется требованиями и условиями развития общества. Какой гражданин необходим стране, такие качества в нем и нужно формировать в процессе обучения и воспитания, которые в комплексе и представляют собой образование.</w:t>
      </w:r>
    </w:p>
    <w:p w:rsidR="003102FB" w:rsidRPr="003102FB" w:rsidRDefault="003102FB" w:rsidP="003102FB">
      <w:pPr>
        <w:autoSpaceDE w:val="0"/>
        <w:autoSpaceDN w:val="0"/>
        <w:adjustRightInd w:val="0"/>
        <w:spacing w:after="0" w:line="240" w:lineRule="auto"/>
        <w:jc w:val="right"/>
        <w:rPr>
          <w:rFonts w:ascii="TimesNewRomanPSMT" w:eastAsia="Times New Roman" w:hAnsi="TimesNewRomanPSMT" w:cs="TimesNewRomanPSMT"/>
          <w:sz w:val="20"/>
          <w:szCs w:val="20"/>
          <w:lang w:eastAsia="ru-RU"/>
        </w:rPr>
      </w:pPr>
      <w:r w:rsidRPr="003102FB">
        <w:rPr>
          <w:rFonts w:ascii="Times New Roman" w:eastAsia="Times New Roman" w:hAnsi="Times New Roman" w:cs="Times New Roman"/>
          <w:i/>
          <w:sz w:val="24"/>
          <w:szCs w:val="24"/>
          <w:lang w:eastAsia="ru-RU"/>
        </w:rPr>
        <w:t>Из детской энциклопедии для школьников</w:t>
      </w:r>
    </w:p>
    <w:p w:rsidR="003102FB" w:rsidRPr="003102FB" w:rsidRDefault="003102FB" w:rsidP="003102FB">
      <w:pPr>
        <w:spacing w:after="0" w:line="240" w:lineRule="auto"/>
        <w:jc w:val="right"/>
        <w:rPr>
          <w:rFonts w:ascii="Times New Roman" w:eastAsia="Times New Roman" w:hAnsi="Times New Roman" w:cs="Times New Roman"/>
          <w:i/>
          <w:sz w:val="24"/>
          <w:szCs w:val="24"/>
          <w:lang w:eastAsia="ru-RU"/>
        </w:rPr>
      </w:pPr>
    </w:p>
    <w:p w:rsidR="003102FB" w:rsidRPr="003102FB" w:rsidRDefault="007059CE" w:rsidP="007059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26</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Выделите основные смысловые части текста. Озаглавьте каждую из них (составьте план текста).</w:t>
      </w:r>
    </w:p>
    <w:p w:rsidR="003102FB" w:rsidRPr="003102FB" w:rsidRDefault="003102FB" w:rsidP="003102FB">
      <w:pPr>
        <w:spacing w:after="0" w:line="240" w:lineRule="auto"/>
        <w:ind w:firstLine="720"/>
        <w:jc w:val="both"/>
        <w:rPr>
          <w:rFonts w:ascii="Times New Roman" w:eastAsia="Times New Roman" w:hAnsi="Times New Roman" w:cs="Times New Roman"/>
          <w:b/>
          <w:sz w:val="24"/>
          <w:szCs w:val="24"/>
          <w:lang w:eastAsia="ru-RU"/>
        </w:rPr>
      </w:pPr>
    </w:p>
    <w:p w:rsidR="003102FB" w:rsidRPr="003102FB" w:rsidRDefault="003102FB" w:rsidP="007059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2</w:t>
      </w:r>
      <w:r w:rsidR="007059CE">
        <w:rPr>
          <w:rFonts w:ascii="Times New Roman" w:eastAsia="Times New Roman" w:hAnsi="Times New Roman" w:cs="Times New Roman"/>
          <w:b/>
          <w:sz w:val="24"/>
          <w:szCs w:val="24"/>
          <w:lang w:eastAsia="ru-RU"/>
        </w:rPr>
        <w:t>7</w:t>
      </w:r>
      <w:r w:rsidRPr="003102FB">
        <w:rPr>
          <w:rFonts w:ascii="Times New Roman" w:eastAsia="Times New Roman" w:hAnsi="Times New Roman" w:cs="Times New Roman"/>
          <w:b/>
          <w:sz w:val="24"/>
          <w:szCs w:val="24"/>
          <w:lang w:eastAsia="ru-RU"/>
        </w:rPr>
        <w:t>.</w:t>
      </w:r>
      <w:r w:rsidRPr="003102FB">
        <w:rPr>
          <w:rFonts w:ascii="Times New Roman" w:eastAsia="Times New Roman" w:hAnsi="Times New Roman" w:cs="Times New Roman"/>
          <w:sz w:val="24"/>
          <w:szCs w:val="24"/>
          <w:lang w:eastAsia="ru-RU"/>
        </w:rPr>
        <w:t xml:space="preserve"> Чем, по мнению автора, определяется содержание образования? Какие два элемента образования названы в тексте? </w:t>
      </w:r>
    </w:p>
    <w:p w:rsidR="003102FB" w:rsidRPr="003102FB" w:rsidRDefault="003102FB" w:rsidP="003102FB">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3102FB" w:rsidRDefault="007059CE" w:rsidP="007059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28</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Используя текст и знания обществоведческого курса, укажите три основные функции образования.</w:t>
      </w:r>
    </w:p>
    <w:p w:rsidR="007059CE" w:rsidRPr="003102FB" w:rsidRDefault="007059CE" w:rsidP="007059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02FB" w:rsidRPr="003102FB" w:rsidRDefault="007059CE" w:rsidP="007059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29</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Какие типы образования в современной России названы в тексте? Укажите их и приведите по одному примеру учреждения образования каждой ступени.</w:t>
      </w:r>
    </w:p>
    <w:p w:rsidR="003102FB" w:rsidRPr="003102FB" w:rsidRDefault="003102FB" w:rsidP="003102FB">
      <w:pPr>
        <w:spacing w:after="0" w:line="240" w:lineRule="auto"/>
        <w:ind w:firstLine="720"/>
        <w:jc w:val="both"/>
        <w:rPr>
          <w:rFonts w:ascii="Times New Roman" w:eastAsia="Times New Roman" w:hAnsi="Times New Roman" w:cs="Times New Roman"/>
          <w:sz w:val="24"/>
          <w:szCs w:val="24"/>
          <w:lang w:eastAsia="ru-RU"/>
        </w:rPr>
      </w:pPr>
    </w:p>
    <w:p w:rsidR="003102FB" w:rsidRPr="003102FB" w:rsidRDefault="007059CE" w:rsidP="007059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30</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Денис окончил университет и работает менеджером. Он много времени тратит на чтение профессиональной литературы, освоение новых компьютерных программ, отслеживает изменения в законодательстве. Каков мотив таких действий Дениса? Какой фрагмент текста может помочь вам в объяснении?</w:t>
      </w:r>
    </w:p>
    <w:p w:rsidR="003102FB" w:rsidRPr="003102FB" w:rsidRDefault="003102FB" w:rsidP="003102F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102FB" w:rsidRPr="003102FB" w:rsidRDefault="007059CE" w:rsidP="007059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31</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Приведите два аргумента, подтверждающие положение автора о необходимости образования на протяжении всей жизни человека.</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 xml:space="preserve">Вариант </w:t>
      </w:r>
      <w:r w:rsidR="007059CE">
        <w:rPr>
          <w:rFonts w:ascii="Times New Roman" w:eastAsia="Times New Roman" w:hAnsi="Times New Roman" w:cs="Times New Roman"/>
          <w:b/>
          <w:sz w:val="24"/>
          <w:szCs w:val="24"/>
          <w:lang w:eastAsia="ru-RU"/>
        </w:rPr>
        <w:t>3</w:t>
      </w: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Часть 1</w:t>
      </w: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p>
    <w:p w:rsidR="003102FB" w:rsidRPr="003102FB" w:rsidRDefault="003102FB" w:rsidP="003102FB">
      <w:pPr>
        <w:keepNext/>
        <w:keepLines/>
        <w:pBdr>
          <w:top w:val="single" w:sz="4" w:space="1" w:color="auto"/>
          <w:left w:val="single" w:sz="4" w:space="4" w:color="auto"/>
          <w:bottom w:val="single" w:sz="4" w:space="1" w:color="auto"/>
          <w:right w:val="single" w:sz="4" w:space="5" w:color="auto"/>
        </w:pBdr>
        <w:spacing w:after="0" w:line="240" w:lineRule="auto"/>
        <w:ind w:firstLine="36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i/>
          <w:iCs/>
          <w:sz w:val="24"/>
          <w:szCs w:val="28"/>
          <w:lang w:eastAsia="ru-RU"/>
        </w:rPr>
        <w:t>При выполнении заданий с выбором ответа (это задания 1-2</w:t>
      </w:r>
      <w:r w:rsidR="008975C7" w:rsidRPr="008975C7">
        <w:rPr>
          <w:rFonts w:ascii="Times New Roman" w:eastAsia="Times New Roman" w:hAnsi="Times New Roman" w:cs="Times New Roman"/>
          <w:b/>
          <w:i/>
          <w:iCs/>
          <w:sz w:val="24"/>
          <w:szCs w:val="28"/>
          <w:lang w:eastAsia="ru-RU"/>
        </w:rPr>
        <w:t>0</w:t>
      </w:r>
      <w:r w:rsidRPr="003102FB">
        <w:rPr>
          <w:rFonts w:ascii="Times New Roman" w:eastAsia="Times New Roman" w:hAnsi="Times New Roman" w:cs="Times New Roman"/>
          <w:b/>
          <w:i/>
          <w:iCs/>
          <w:sz w:val="24"/>
          <w:szCs w:val="28"/>
          <w:lang w:eastAsia="ru-RU"/>
        </w:rPr>
        <w:t xml:space="preserve">) обведите кружком </w:t>
      </w:r>
      <w:r w:rsidRPr="003102FB">
        <w:rPr>
          <w:rFonts w:ascii="Times New Roman" w:eastAsia="Times New Roman" w:hAnsi="Times New Roman" w:cs="Times New Roman"/>
          <w:b/>
          <w:i/>
          <w:iCs/>
          <w:sz w:val="24"/>
          <w:szCs w:val="28"/>
          <w:u w:val="single"/>
          <w:lang w:eastAsia="ru-RU"/>
        </w:rPr>
        <w:t>номер</w:t>
      </w:r>
      <w:r w:rsidRPr="003102FB">
        <w:rPr>
          <w:rFonts w:ascii="Times New Roman" w:eastAsia="Times New Roman" w:hAnsi="Times New Roman" w:cs="Times New Roman"/>
          <w:b/>
          <w:i/>
          <w:iCs/>
          <w:sz w:val="24"/>
          <w:szCs w:val="28"/>
          <w:lang w:eastAsia="ru-RU"/>
        </w:rPr>
        <w:t xml:space="preserve"> правильного ответа в экзаменационной работе.</w:t>
      </w:r>
      <w:r w:rsidRPr="003102FB">
        <w:rPr>
          <w:rFonts w:ascii="Times New Roman" w:eastAsia="Times New Roman" w:hAnsi="Times New Roman" w:cs="Times New Roman"/>
          <w:sz w:val="24"/>
          <w:szCs w:val="24"/>
          <w:lang w:eastAsia="ru-RU"/>
        </w:rPr>
        <w:t xml:space="preserve"> </w:t>
      </w:r>
    </w:p>
    <w:p w:rsidR="003102FB" w:rsidRPr="003102FB" w:rsidRDefault="003102FB" w:rsidP="003102FB">
      <w:pPr>
        <w:spacing w:after="0" w:line="240" w:lineRule="auto"/>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Разнообразные взаимодействия между группами общества, организациями и отдельными индивидами называют</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диалогом культур</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производственными отношениями</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структурой общества</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социальными отношениями</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 xml:space="preserve">2. </w:t>
      </w:r>
      <w:r w:rsidRPr="003102FB">
        <w:rPr>
          <w:rFonts w:ascii="Times New Roman" w:eastAsia="Times New Roman" w:hAnsi="Times New Roman" w:cs="Times New Roman"/>
          <w:sz w:val="24"/>
          <w:szCs w:val="24"/>
          <w:lang w:eastAsia="ru-RU"/>
        </w:rPr>
        <w:t>О какой социальной потребности человека рассуждает современный философ: «главная страсть человека — это быть, исполниться, состояться»?</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во власти</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 самоуважении</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 самопознании</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в самореализации</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3.</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Какой из приведенных примеров иллюстрирует межличностное общение?</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представители профсоюзов обсуждают организацию митинга</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учителя слушают доклад министра образования</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друзья встретились после ссоры, выяснили ее причины и помирились</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журналист берет интервью у главы государства</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4.</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Верны ли следующие суждения об обществе?</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Общество включает в себя все формы и способы взаимосвязи и взаимодействия людей.</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Общество и природа вместе составляют материальный мир.</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lastRenderedPageBreak/>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5.</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Религия, в отличие от других форм культуры, предполагает</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особую значимость субъективного восприятия мира</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доказательность теоретических положений</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признание идеи сотворения мира сверхъестественными силами</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отражение мира в художественных образах</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6.</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Верны ли следующие суждения о морали?</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Соблюдение моральных норм является проявлением свободы человека.</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Б. Мораль опирается на представления человека о </w:t>
      </w:r>
      <w:proofErr w:type="gramStart"/>
      <w:r w:rsidRPr="003102FB">
        <w:rPr>
          <w:rFonts w:ascii="Times New Roman" w:eastAsia="Times New Roman" w:hAnsi="Times New Roman" w:cs="Times New Roman"/>
          <w:sz w:val="24"/>
          <w:szCs w:val="24"/>
          <w:lang w:eastAsia="ru-RU"/>
        </w:rPr>
        <w:t>прекрасном</w:t>
      </w:r>
      <w:proofErr w:type="gramEnd"/>
      <w:r w:rsidRPr="003102FB">
        <w:rPr>
          <w:rFonts w:ascii="Times New Roman" w:eastAsia="Times New Roman" w:hAnsi="Times New Roman" w:cs="Times New Roman"/>
          <w:sz w:val="24"/>
          <w:szCs w:val="24"/>
          <w:lang w:eastAsia="ru-RU"/>
        </w:rPr>
        <w:t xml:space="preserve"> и безобразном.</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7.</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К признакам рыночной экономики относят</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директивное регулирование хозяйственной деятельности</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установление цен в результате баланса спроса и предложения</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централизованное распределение факторов производства</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преобладание государственной формы собственности</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8.</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Работники строительной фирмы одновременно выступают в качестве собственников и работников на своем предприятии, распределяют доходы с учетом трудового участия. Какую форму собственности представляет данное предприятие?</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акционерную</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государственную</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индивидуальную частную</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кооперативную</w:t>
            </w:r>
          </w:p>
        </w:tc>
      </w:tr>
    </w:tbl>
    <w:p w:rsidR="007059CE" w:rsidRDefault="007059CE"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9.</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Покупая продукты для своей семьи, гражданка обнаружила, что на ее зарплату с каждым месяцем можно приобрести всё меньше продуктов, так как цены на них растут. С каким экономическим явлением столкнулась гражданка?</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предложение</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инфляция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конкуренция</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специализация</w:t>
            </w:r>
          </w:p>
        </w:tc>
      </w:tr>
    </w:tbl>
    <w:p w:rsidR="003102FB" w:rsidRPr="003102FB" w:rsidRDefault="003102FB" w:rsidP="003102FB">
      <w:pPr>
        <w:shd w:val="clear" w:color="auto" w:fill="FFFFFF"/>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10.</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Верны ли следующие суждения о разделении труда?</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Разделение труда в современной экономике осуществляется только на уровне отраслей, на предприятиях оно не применяется.</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Разделение труда между отраслями способствует установлению хозяйственной кооперации, экономических связей.</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11.</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Совокупность конкретных действий, которые должен выполнять человек, занимающий определенное положение в обществе, называется</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социальной нормой</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социальной санкцией</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социальным статусом</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социальной ролью</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12.</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Считается, что каждый человек, приехавший в Париж, должен посетить Эйфелеву башню. Этот пример иллюстрирует действие норм</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традиции</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права</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этикета</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морали</w:t>
            </w:r>
          </w:p>
        </w:tc>
      </w:tr>
    </w:tbl>
    <w:p w:rsidR="003102FB" w:rsidRPr="003102FB" w:rsidRDefault="003102FB" w:rsidP="003102FB">
      <w:pPr>
        <w:shd w:val="clear" w:color="auto" w:fill="FFFFFF"/>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13.</w:t>
      </w:r>
      <w:r w:rsidRPr="003102FB">
        <w:rPr>
          <w:rFonts w:ascii="Times New Roman" w:eastAsia="Times New Roman" w:hAnsi="Times New Roman" w:cs="Times New Roman"/>
          <w:sz w:val="24"/>
          <w:szCs w:val="24"/>
          <w:lang w:eastAsia="ru-RU"/>
        </w:rPr>
        <w:t xml:space="preserve"> Верны ли следующие суждения об отклоняющемся поведении?</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lastRenderedPageBreak/>
        <w:t>А. Отклоняющееся поведение может быть связано с преступными деяниями.</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Отклоняющееся поведение может проявляться в необычных увлечениях.</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14.</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Что отличает правовое государство?</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наличие института гражданства</w:t>
            </w:r>
          </w:p>
        </w:tc>
        <w:tc>
          <w:tcPr>
            <w:tcW w:w="4786"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разделение и независимость властей</w:t>
            </w:r>
          </w:p>
        </w:tc>
      </w:tr>
      <w:tr w:rsidR="003102FB" w:rsidRPr="003102FB" w:rsidTr="003102FB">
        <w:tc>
          <w:tcPr>
            <w:tcW w:w="4785"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независимость внешней политики</w:t>
            </w:r>
          </w:p>
        </w:tc>
        <w:tc>
          <w:tcPr>
            <w:tcW w:w="4786"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принятие законов и сбор налогов</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15.</w:t>
      </w:r>
      <w:r w:rsidRPr="003102FB">
        <w:rPr>
          <w:rFonts w:ascii="Times New Roman" w:eastAsia="Times New Roman" w:hAnsi="Times New Roman" w:cs="Times New Roman"/>
          <w:color w:val="000000"/>
          <w:sz w:val="24"/>
          <w:szCs w:val="24"/>
          <w:lang w:eastAsia="ru-RU"/>
        </w:rPr>
        <w:t xml:space="preserve"> </w:t>
      </w:r>
      <w:r w:rsidR="007059CE">
        <w:rPr>
          <w:rFonts w:ascii="Times New Roman" w:eastAsia="Times New Roman" w:hAnsi="Times New Roman" w:cs="Times New Roman"/>
          <w:color w:val="000000"/>
          <w:sz w:val="24"/>
          <w:szCs w:val="24"/>
          <w:lang w:eastAsia="ru-RU"/>
        </w:rPr>
        <w:t xml:space="preserve"> </w:t>
      </w:r>
      <w:r w:rsidR="007059CE">
        <w:rPr>
          <w:rFonts w:ascii="Times New Roman" w:eastAsia="Times New Roman" w:hAnsi="Times New Roman" w:cs="Times New Roman"/>
          <w:color w:val="000000"/>
          <w:sz w:val="24"/>
          <w:szCs w:val="24"/>
          <w:lang w:val="en-US" w:eastAsia="ru-RU"/>
        </w:rPr>
        <w:t>Z</w:t>
      </w:r>
      <w:r w:rsidRPr="003102FB">
        <w:rPr>
          <w:rFonts w:ascii="Times New Roman" w:eastAsia="Times New Roman" w:hAnsi="Times New Roman" w:cs="Times New Roman"/>
          <w:sz w:val="24"/>
          <w:szCs w:val="24"/>
          <w:lang w:eastAsia="ru-RU"/>
        </w:rPr>
        <w:t xml:space="preserve"> – </w:t>
      </w:r>
      <w:proofErr w:type="gramStart"/>
      <w:r w:rsidRPr="003102FB">
        <w:rPr>
          <w:rFonts w:ascii="Times New Roman" w:eastAsia="Times New Roman" w:hAnsi="Times New Roman" w:cs="Times New Roman"/>
          <w:sz w:val="24"/>
          <w:szCs w:val="24"/>
          <w:lang w:eastAsia="ru-RU"/>
        </w:rPr>
        <w:t>унитарное</w:t>
      </w:r>
      <w:proofErr w:type="gramEnd"/>
      <w:r w:rsidRPr="003102FB">
        <w:rPr>
          <w:rFonts w:ascii="Times New Roman" w:eastAsia="Times New Roman" w:hAnsi="Times New Roman" w:cs="Times New Roman"/>
          <w:sz w:val="24"/>
          <w:szCs w:val="24"/>
          <w:lang w:eastAsia="ru-RU"/>
        </w:rPr>
        <w:t xml:space="preserve"> государство. Это значит, что</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1) у территориальных единиц государства </w:t>
            </w:r>
            <w:r w:rsidR="007059CE">
              <w:rPr>
                <w:rFonts w:ascii="Times New Roman" w:eastAsia="Times New Roman" w:hAnsi="Times New Roman" w:cs="Times New Roman"/>
                <w:sz w:val="24"/>
                <w:szCs w:val="24"/>
                <w:lang w:val="en-US" w:eastAsia="ru-RU"/>
              </w:rPr>
              <w:t>Z</w:t>
            </w:r>
            <w:r w:rsidRPr="003102FB">
              <w:rPr>
                <w:rFonts w:ascii="Times New Roman" w:eastAsia="Times New Roman" w:hAnsi="Times New Roman" w:cs="Times New Roman"/>
                <w:sz w:val="24"/>
                <w:szCs w:val="24"/>
                <w:lang w:eastAsia="ru-RU"/>
              </w:rPr>
              <w:t xml:space="preserve"> могут быть собственные правительства</w:t>
            </w:r>
          </w:p>
        </w:tc>
      </w:tr>
      <w:tr w:rsidR="003102FB" w:rsidRPr="003102FB" w:rsidTr="003102FB">
        <w:tc>
          <w:tcPr>
            <w:tcW w:w="9571" w:type="dxa"/>
            <w:shd w:val="clear" w:color="auto" w:fill="auto"/>
          </w:tcPr>
          <w:p w:rsidR="003102FB" w:rsidRPr="003102FB" w:rsidRDefault="003102FB"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2) для входящих в </w:t>
            </w:r>
            <w:r w:rsidR="007059CE">
              <w:rPr>
                <w:rFonts w:ascii="Times New Roman" w:eastAsia="Times New Roman" w:hAnsi="Times New Roman" w:cs="Times New Roman"/>
                <w:sz w:val="24"/>
                <w:szCs w:val="24"/>
                <w:lang w:val="en-US" w:eastAsia="ru-RU"/>
              </w:rPr>
              <w:t>Z</w:t>
            </w:r>
            <w:r w:rsidRPr="003102FB">
              <w:rPr>
                <w:rFonts w:ascii="Times New Roman" w:eastAsia="Times New Roman" w:hAnsi="Times New Roman" w:cs="Times New Roman"/>
                <w:sz w:val="24"/>
                <w:szCs w:val="24"/>
                <w:lang w:eastAsia="ru-RU"/>
              </w:rPr>
              <w:t xml:space="preserve"> территорий исключены любые формы суверенитета</w:t>
            </w:r>
          </w:p>
        </w:tc>
      </w:tr>
      <w:tr w:rsidR="003102FB" w:rsidRPr="003102FB" w:rsidTr="003102FB">
        <w:tc>
          <w:tcPr>
            <w:tcW w:w="9571" w:type="dxa"/>
            <w:shd w:val="clear" w:color="auto" w:fill="auto"/>
          </w:tcPr>
          <w:p w:rsidR="003102FB" w:rsidRPr="003102FB" w:rsidRDefault="003102FB"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3) у территориальных единиц государства </w:t>
            </w:r>
            <w:r w:rsidR="007059CE">
              <w:rPr>
                <w:rFonts w:ascii="Times New Roman" w:eastAsia="Times New Roman" w:hAnsi="Times New Roman" w:cs="Times New Roman"/>
                <w:sz w:val="24"/>
                <w:szCs w:val="24"/>
                <w:lang w:val="en-US" w:eastAsia="ru-RU"/>
              </w:rPr>
              <w:t>Z</w:t>
            </w:r>
            <w:r w:rsidRPr="003102FB">
              <w:rPr>
                <w:rFonts w:ascii="Times New Roman" w:eastAsia="Times New Roman" w:hAnsi="Times New Roman" w:cs="Times New Roman"/>
                <w:sz w:val="24"/>
                <w:szCs w:val="24"/>
                <w:lang w:eastAsia="ru-RU"/>
              </w:rPr>
              <w:t xml:space="preserve"> есть собственные конституции</w:t>
            </w:r>
          </w:p>
        </w:tc>
      </w:tr>
      <w:tr w:rsidR="003102FB" w:rsidRPr="003102FB" w:rsidTr="003102FB">
        <w:tc>
          <w:tcPr>
            <w:tcW w:w="9571" w:type="dxa"/>
            <w:shd w:val="clear" w:color="auto" w:fill="auto"/>
          </w:tcPr>
          <w:p w:rsidR="003102FB" w:rsidRPr="003102FB" w:rsidRDefault="003102FB"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4) </w:t>
            </w:r>
            <w:r w:rsidR="007059CE">
              <w:rPr>
                <w:rFonts w:ascii="Times New Roman" w:eastAsia="Times New Roman" w:hAnsi="Times New Roman" w:cs="Times New Roman"/>
                <w:sz w:val="24"/>
                <w:szCs w:val="24"/>
                <w:lang w:val="en-US" w:eastAsia="ru-RU"/>
              </w:rPr>
              <w:t>Z</w:t>
            </w:r>
            <w:r w:rsidRPr="003102FB">
              <w:rPr>
                <w:rFonts w:ascii="Times New Roman" w:eastAsia="Times New Roman" w:hAnsi="Times New Roman" w:cs="Times New Roman"/>
                <w:sz w:val="24"/>
                <w:szCs w:val="24"/>
                <w:lang w:eastAsia="ru-RU"/>
              </w:rPr>
              <w:t xml:space="preserve"> объединяет несколько суверенных государств</w:t>
            </w:r>
          </w:p>
        </w:tc>
      </w:tr>
    </w:tbl>
    <w:p w:rsidR="003102FB" w:rsidRPr="003102FB" w:rsidRDefault="003102FB" w:rsidP="003102FB">
      <w:pPr>
        <w:shd w:val="clear" w:color="auto" w:fill="FFFFFF"/>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16.</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Верны ли следующие суждения об участии граждан в политике?</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Для участия в политической жизни гражданам необходимо иметь специальное образование.</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Граждане современных демократических государств могут участвовать в политике только через избранных представителей.</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hd w:val="clear" w:color="auto" w:fill="FFFFFF"/>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17.</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Граждане перед вступлением в брак решили заключить брачный контракт. Куда им необходимо обратиться для его удостоверения?</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 органы внутренних дел</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 мировой суд</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к нотариусу</w:t>
            </w:r>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к адвокату</w:t>
            </w:r>
          </w:p>
        </w:tc>
      </w:tr>
    </w:tbl>
    <w:p w:rsidR="007059CE" w:rsidRDefault="007059CE" w:rsidP="003102FB">
      <w:pPr>
        <w:spacing w:after="0" w:line="240" w:lineRule="auto"/>
        <w:jc w:val="both"/>
        <w:rPr>
          <w:rFonts w:ascii="Times New Roman" w:eastAsia="Times New Roman" w:hAnsi="Times New Roman" w:cs="Times New Roman"/>
          <w:b/>
          <w:sz w:val="24"/>
          <w:szCs w:val="24"/>
          <w:lang w:val="en-US"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18.</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Административное право регулирует</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отношения, возникающие в процессе осуществления исполнительной власти</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труд рабочих и служащих на предприятиях, в учреждениях, организациях</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общественные отношения, складывающиеся в процессе финансовой деятельности государства</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имущественные и личные неимущественные отношения</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ind w:right="-185"/>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19.</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В какой из приведенных ситуаций собственник реализует правомочие распоряжения?</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Г. подарила принадлежащий ей автомобиль своей дочери</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К. на своем автомобиле выполняет работу курьера</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Д. проживает за границей, имея в собственности дачу на родине</w:t>
            </w:r>
          </w:p>
        </w:tc>
      </w:tr>
      <w:tr w:rsidR="003102FB" w:rsidRPr="003102FB" w:rsidTr="003102FB">
        <w:tc>
          <w:tcPr>
            <w:tcW w:w="9571"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Ж. имеет квартиру, но не проживает в ней постоянно</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20.</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Верны ли следующие суждения о полномочиях Президента РФ?</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Президент РФ разрабатывает и принимает государственный бюджет.</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Согласно Конституции РФ, Президент РФ является главой законодательной власти.</w:t>
      </w:r>
    </w:p>
    <w:tbl>
      <w:tblPr>
        <w:tblW w:w="0" w:type="auto"/>
        <w:tblLook w:val="01E0" w:firstRow="1" w:lastRow="1" w:firstColumn="1" w:lastColumn="1" w:noHBand="0" w:noVBand="0"/>
      </w:tblPr>
      <w:tblGrid>
        <w:gridCol w:w="4785"/>
        <w:gridCol w:w="4786"/>
      </w:tblGrid>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shd w:val="clear" w:color="auto" w:fill="auto"/>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center"/>
        <w:rPr>
          <w:rFonts w:ascii="Times New Roman" w:eastAsia="Times New Roman" w:hAnsi="Times New Roman" w:cs="Times New Roman"/>
          <w:b/>
          <w:bCs/>
          <w:sz w:val="24"/>
          <w:szCs w:val="24"/>
          <w:lang w:eastAsia="ru-RU"/>
        </w:rPr>
      </w:pPr>
      <w:r w:rsidRPr="003102FB">
        <w:rPr>
          <w:rFonts w:ascii="Times New Roman" w:eastAsia="Times New Roman" w:hAnsi="Times New Roman" w:cs="Times New Roman"/>
          <w:b/>
          <w:bCs/>
          <w:sz w:val="24"/>
          <w:szCs w:val="24"/>
          <w:lang w:eastAsia="ru-RU"/>
        </w:rPr>
        <w:t>Часть 2</w:t>
      </w:r>
    </w:p>
    <w:p w:rsidR="003102FB" w:rsidRPr="003102FB" w:rsidRDefault="003102FB" w:rsidP="003102FB">
      <w:pPr>
        <w:spacing w:after="0" w:line="240" w:lineRule="auto"/>
        <w:jc w:val="center"/>
        <w:rPr>
          <w:rFonts w:ascii="Times New Roman" w:eastAsia="Times New Roman" w:hAnsi="Times New Roman" w:cs="Times New Roman"/>
          <w:b/>
          <w:bCs/>
          <w:sz w:val="24"/>
          <w:szCs w:val="24"/>
          <w:lang w:eastAsia="ru-RU"/>
        </w:rPr>
      </w:pPr>
    </w:p>
    <w:p w:rsidR="003102FB" w:rsidRPr="003102FB" w:rsidRDefault="003102FB" w:rsidP="003102FB">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bCs/>
          <w:iCs/>
          <w:sz w:val="24"/>
          <w:szCs w:val="24"/>
          <w:lang w:eastAsia="ru-RU"/>
        </w:rPr>
      </w:pPr>
      <w:r w:rsidRPr="003102FB">
        <w:rPr>
          <w:rFonts w:ascii="Times New Roman" w:eastAsia="Times New Roman" w:hAnsi="Times New Roman" w:cs="Times New Roman"/>
          <w:b/>
          <w:bCs/>
          <w:i/>
          <w:iCs/>
          <w:sz w:val="24"/>
          <w:szCs w:val="24"/>
          <w:lang w:eastAsia="ru-RU"/>
        </w:rPr>
        <w:t>При выполнении заданий с кратким ответом (</w:t>
      </w:r>
      <w:r w:rsidR="007059CE" w:rsidRPr="007059CE">
        <w:rPr>
          <w:rFonts w:ascii="Times New Roman" w:eastAsia="Times New Roman" w:hAnsi="Times New Roman" w:cs="Times New Roman"/>
          <w:b/>
          <w:bCs/>
          <w:i/>
          <w:iCs/>
          <w:sz w:val="24"/>
          <w:szCs w:val="24"/>
          <w:lang w:eastAsia="ru-RU"/>
        </w:rPr>
        <w:t>21</w:t>
      </w:r>
      <w:r w:rsidRPr="003102FB">
        <w:rPr>
          <w:rFonts w:ascii="Times New Roman" w:eastAsia="Times New Roman" w:hAnsi="Times New Roman" w:cs="Times New Roman"/>
          <w:b/>
          <w:bCs/>
          <w:i/>
          <w:iCs/>
          <w:sz w:val="24"/>
          <w:szCs w:val="24"/>
          <w:lang w:eastAsia="ru-RU"/>
        </w:rPr>
        <w:t>-</w:t>
      </w:r>
      <w:r w:rsidR="007059CE" w:rsidRPr="007059CE">
        <w:rPr>
          <w:rFonts w:ascii="Times New Roman" w:eastAsia="Times New Roman" w:hAnsi="Times New Roman" w:cs="Times New Roman"/>
          <w:b/>
          <w:bCs/>
          <w:i/>
          <w:iCs/>
          <w:sz w:val="24"/>
          <w:szCs w:val="24"/>
          <w:lang w:eastAsia="ru-RU"/>
        </w:rPr>
        <w:t>2</w:t>
      </w:r>
      <w:r w:rsidRPr="003102FB">
        <w:rPr>
          <w:rFonts w:ascii="Times New Roman" w:eastAsia="Times New Roman" w:hAnsi="Times New Roman" w:cs="Times New Roman"/>
          <w:b/>
          <w:bCs/>
          <w:i/>
          <w:iCs/>
          <w:sz w:val="24"/>
          <w:szCs w:val="24"/>
          <w:lang w:eastAsia="ru-RU"/>
        </w:rPr>
        <w:t>5) ответ необходимо записать в месте, указанном в тексте задания.</w:t>
      </w:r>
      <w:r w:rsidRPr="003102FB">
        <w:rPr>
          <w:rFonts w:ascii="Times New Roman" w:eastAsia="Times New Roman" w:hAnsi="Times New Roman" w:cs="Times New Roman"/>
          <w:bCs/>
          <w:sz w:val="24"/>
          <w:szCs w:val="24"/>
          <w:lang w:eastAsia="ru-RU"/>
        </w:rPr>
        <w:t xml:space="preserve"> </w:t>
      </w:r>
    </w:p>
    <w:p w:rsidR="003102FB" w:rsidRPr="003102FB" w:rsidRDefault="003102FB" w:rsidP="003102FB">
      <w:pPr>
        <w:spacing w:after="0" w:line="240" w:lineRule="auto"/>
        <w:jc w:val="both"/>
        <w:rPr>
          <w:rFonts w:ascii="Times New Roman" w:eastAsia="Times New Roman" w:hAnsi="Times New Roman" w:cs="Times New Roman"/>
          <w:b/>
          <w:bCs/>
          <w:sz w:val="24"/>
          <w:szCs w:val="24"/>
          <w:lang w:eastAsia="ru-RU"/>
        </w:rPr>
      </w:pPr>
    </w:p>
    <w:p w:rsidR="003102FB" w:rsidRPr="003102FB" w:rsidRDefault="007059CE" w:rsidP="003102FB">
      <w:pPr>
        <w:spacing w:after="0" w:line="240" w:lineRule="auto"/>
        <w:jc w:val="both"/>
        <w:rPr>
          <w:rFonts w:ascii="Times New Roman" w:eastAsia="Times New Roman" w:hAnsi="Times New Roman" w:cs="Times New Roman"/>
          <w:sz w:val="24"/>
          <w:szCs w:val="24"/>
          <w:lang w:eastAsia="ru-RU"/>
        </w:rPr>
      </w:pPr>
      <w:r w:rsidRPr="007059CE">
        <w:rPr>
          <w:rFonts w:ascii="Times New Roman" w:eastAsia="Times New Roman" w:hAnsi="Times New Roman" w:cs="Times New Roman"/>
          <w:b/>
          <w:sz w:val="24"/>
          <w:szCs w:val="24"/>
          <w:lang w:eastAsia="ru-RU"/>
        </w:rPr>
        <w:lastRenderedPageBreak/>
        <w:t>2</w:t>
      </w:r>
      <w:r w:rsidR="003102FB" w:rsidRPr="003102FB">
        <w:rPr>
          <w:rFonts w:ascii="Times New Roman" w:eastAsia="Times New Roman" w:hAnsi="Times New Roman" w:cs="Times New Roman"/>
          <w:b/>
          <w:sz w:val="24"/>
          <w:szCs w:val="24"/>
          <w:lang w:eastAsia="ru-RU"/>
        </w:rPr>
        <w:t>1.</w:t>
      </w:r>
      <w:r w:rsidR="003102FB" w:rsidRPr="003102FB">
        <w:rPr>
          <w:rFonts w:ascii="Times New Roman" w:eastAsia="Times New Roman" w:hAnsi="Times New Roman" w:cs="Times New Roman"/>
          <w:sz w:val="24"/>
          <w:szCs w:val="24"/>
          <w:lang w:eastAsia="ru-RU"/>
        </w:rPr>
        <w:t xml:space="preserve"> В приведенном списке указаны черты сходства полного (среднего) общего и высшего профессионального образования и их отличия.</w:t>
      </w:r>
      <w:r w:rsidR="003102FB" w:rsidRPr="003102FB">
        <w:rPr>
          <w:rFonts w:ascii="Times New Roman" w:eastAsia="Times New Roman" w:hAnsi="Times New Roman" w:cs="Times New Roman"/>
          <w:sz w:val="28"/>
          <w:szCs w:val="28"/>
          <w:lang w:eastAsia="ru-RU"/>
        </w:rPr>
        <w:t xml:space="preserve"> </w:t>
      </w:r>
      <w:r w:rsidR="003102FB" w:rsidRPr="003102FB">
        <w:rPr>
          <w:rFonts w:ascii="Times New Roman" w:eastAsia="Times New Roman" w:hAnsi="Times New Roman" w:cs="Times New Roman"/>
          <w:sz w:val="24"/>
          <w:szCs w:val="24"/>
          <w:lang w:eastAsia="ru-RU"/>
        </w:rPr>
        <w:t>Выберите и запишите в таблицу сначала порядковые номера черт сходства, а затем черт отличия.</w:t>
      </w:r>
    </w:p>
    <w:tbl>
      <w:tblPr>
        <w:tblW w:w="0" w:type="auto"/>
        <w:tblLook w:val="01E0" w:firstRow="1" w:lastRow="1" w:firstColumn="1" w:lastColumn="1" w:noHBand="0" w:noVBand="0"/>
      </w:tblPr>
      <w:tblGrid>
        <w:gridCol w:w="9571"/>
      </w:tblGrid>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возможность преподавать в школе</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изучение основ наук</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прием на основе вступительных экзаменов</w:t>
            </w:r>
          </w:p>
        </w:tc>
      </w:tr>
      <w:tr w:rsidR="003102FB" w:rsidRPr="003102FB" w:rsidTr="003102FB">
        <w:tc>
          <w:tcPr>
            <w:tcW w:w="9571" w:type="dxa"/>
            <w:shd w:val="clear" w:color="auto" w:fill="auto"/>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соблюдение правил образовательного учреждения</w:t>
            </w:r>
          </w:p>
        </w:tc>
      </w:tr>
    </w:tbl>
    <w:p w:rsidR="003102FB" w:rsidRPr="003102FB" w:rsidRDefault="003102FB" w:rsidP="003102F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02"/>
        <w:gridCol w:w="2378"/>
        <w:gridCol w:w="2197"/>
      </w:tblGrid>
      <w:tr w:rsidR="003102FB" w:rsidRPr="003102FB" w:rsidTr="003102FB">
        <w:tc>
          <w:tcPr>
            <w:tcW w:w="4570" w:type="dxa"/>
            <w:gridSpan w:val="2"/>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Черты сходства</w:t>
            </w:r>
          </w:p>
        </w:tc>
        <w:tc>
          <w:tcPr>
            <w:tcW w:w="4575" w:type="dxa"/>
            <w:gridSpan w:val="2"/>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Черты отличия</w:t>
            </w:r>
          </w:p>
        </w:tc>
      </w:tr>
      <w:tr w:rsidR="003102FB" w:rsidRPr="003102FB" w:rsidTr="003102FB">
        <w:trPr>
          <w:cantSplit/>
        </w:trPr>
        <w:tc>
          <w:tcPr>
            <w:tcW w:w="2268"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c>
          <w:tcPr>
            <w:tcW w:w="2302"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c>
          <w:tcPr>
            <w:tcW w:w="2378"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c>
          <w:tcPr>
            <w:tcW w:w="2197"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7059CE" w:rsidP="003102FB">
      <w:pPr>
        <w:autoSpaceDE w:val="0"/>
        <w:autoSpaceDN w:val="0"/>
        <w:adjustRightInd w:val="0"/>
        <w:spacing w:after="0" w:line="240" w:lineRule="auto"/>
        <w:jc w:val="both"/>
        <w:rPr>
          <w:rFonts w:ascii="TimesNewRomanPSMT" w:eastAsia="Times New Roman" w:hAnsi="TimesNewRomanPSMT" w:cs="TimesNewRomanPSMT"/>
          <w:sz w:val="20"/>
          <w:szCs w:val="20"/>
          <w:lang w:eastAsia="ru-RU"/>
        </w:rPr>
      </w:pPr>
      <w:r w:rsidRPr="007059CE">
        <w:rPr>
          <w:rFonts w:ascii="Times New Roman" w:eastAsia="Times New Roman" w:hAnsi="Times New Roman" w:cs="Times New Roman"/>
          <w:b/>
          <w:sz w:val="24"/>
          <w:szCs w:val="24"/>
          <w:lang w:eastAsia="ru-RU"/>
        </w:rPr>
        <w:t>2</w:t>
      </w:r>
      <w:r w:rsidR="003102FB" w:rsidRPr="003102FB">
        <w:rPr>
          <w:rFonts w:ascii="Times New Roman" w:eastAsia="Times New Roman" w:hAnsi="Times New Roman" w:cs="Times New Roman"/>
          <w:b/>
          <w:sz w:val="24"/>
          <w:szCs w:val="24"/>
          <w:lang w:eastAsia="ru-RU"/>
        </w:rPr>
        <w:t>2.</w:t>
      </w:r>
      <w:r w:rsidR="003102FB" w:rsidRPr="003102FB">
        <w:rPr>
          <w:rFonts w:ascii="Times New Roman" w:eastAsia="Times New Roman" w:hAnsi="Times New Roman" w:cs="Times New Roman"/>
          <w:sz w:val="24"/>
          <w:szCs w:val="24"/>
          <w:lang w:eastAsia="ru-RU"/>
        </w:rPr>
        <w:t xml:space="preserve"> Установите соответствие между конкретными ситуациями и видами правонарушений, которые они иллюстрируют: к каждой позиции, данной в первом столбце, подберите позицию из второго столбца.</w:t>
      </w:r>
    </w:p>
    <w:tbl>
      <w:tblPr>
        <w:tblW w:w="9648" w:type="dxa"/>
        <w:tblLook w:val="01E0" w:firstRow="1" w:lastRow="1" w:firstColumn="1" w:lastColumn="1" w:noHBand="0" w:noVBand="0"/>
      </w:tblPr>
      <w:tblGrid>
        <w:gridCol w:w="6228"/>
        <w:gridCol w:w="3420"/>
      </w:tblGrid>
      <w:tr w:rsidR="003102FB" w:rsidRPr="003102FB" w:rsidTr="003102FB">
        <w:tc>
          <w:tcPr>
            <w:tcW w:w="6228" w:type="dxa"/>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СИТУАЦИИ</w:t>
            </w:r>
          </w:p>
        </w:tc>
        <w:tc>
          <w:tcPr>
            <w:tcW w:w="3420" w:type="dxa"/>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ВИДЫ ПРАВОНАРУШЕНИЙ</w:t>
            </w:r>
          </w:p>
        </w:tc>
      </w:tr>
      <w:tr w:rsidR="003102FB" w:rsidRPr="003102FB" w:rsidTr="003102FB">
        <w:tc>
          <w:tcPr>
            <w:tcW w:w="6228"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инженер регулярно опаздывает на работу по причине автомобильных пробок на дороге</w:t>
            </w:r>
          </w:p>
        </w:tc>
        <w:tc>
          <w:tcPr>
            <w:tcW w:w="342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уголовное</w:t>
            </w:r>
          </w:p>
        </w:tc>
      </w:tr>
      <w:tr w:rsidR="003102FB" w:rsidRPr="003102FB" w:rsidTr="003102FB">
        <w:tc>
          <w:tcPr>
            <w:tcW w:w="6228"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трое вооруженных мужчин совершили налет на пункт обмена валюты и похитили значительную сумму денег</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tc>
        <w:tc>
          <w:tcPr>
            <w:tcW w:w="342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гражданское</w:t>
            </w:r>
          </w:p>
        </w:tc>
      </w:tr>
      <w:tr w:rsidR="003102FB" w:rsidRPr="003102FB" w:rsidTr="003102FB">
        <w:tc>
          <w:tcPr>
            <w:tcW w:w="6228"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В) бригада строителей не выполнила условия договора по строительству загородного дома для своего клиента</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tc>
        <w:tc>
          <w:tcPr>
            <w:tcW w:w="342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дисциплинарное</w:t>
            </w:r>
          </w:p>
        </w:tc>
      </w:tr>
      <w:tr w:rsidR="003102FB" w:rsidRPr="003102FB" w:rsidTr="003102FB">
        <w:tc>
          <w:tcPr>
            <w:tcW w:w="6228"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Г) ученик по неуважительной причине прогулял уроки биологии</w:t>
            </w:r>
          </w:p>
        </w:tc>
        <w:tc>
          <w:tcPr>
            <w:tcW w:w="342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p>
        </w:tc>
      </w:tr>
      <w:tr w:rsidR="003102FB" w:rsidRPr="003102FB" w:rsidTr="003102FB">
        <w:tc>
          <w:tcPr>
            <w:tcW w:w="6228"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Д) молодой человек угнал автомобиль соседей  </w:t>
            </w:r>
          </w:p>
        </w:tc>
        <w:tc>
          <w:tcPr>
            <w:tcW w:w="342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p>
        </w:tc>
      </w:tr>
    </w:tbl>
    <w:p w:rsidR="003102FB" w:rsidRPr="003102FB" w:rsidRDefault="003102FB" w:rsidP="003102FB">
      <w:pPr>
        <w:spacing w:after="0" w:line="240" w:lineRule="auto"/>
        <w:rPr>
          <w:rFonts w:ascii="Times New Roman" w:eastAsia="Times New Roman" w:hAnsi="Times New Roman" w:cs="Times New Roman"/>
          <w:sz w:val="24"/>
          <w:szCs w:val="24"/>
          <w:lang w:eastAsia="ru-RU"/>
        </w:rPr>
      </w:pPr>
    </w:p>
    <w:p w:rsidR="003102FB" w:rsidRPr="003102FB" w:rsidRDefault="003102FB" w:rsidP="003102FB">
      <w:pPr>
        <w:spacing w:after="0" w:line="240" w:lineRule="auto"/>
        <w:ind w:left="-57" w:right="-57"/>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Запишите в таблицу выбранные цифры, а затем получившуюся последовательность цифр перенесите в бланк ответов №1.</w:t>
      </w:r>
    </w:p>
    <w:tbl>
      <w:tblPr>
        <w:tblW w:w="9063" w:type="dxa"/>
        <w:tblLayout w:type="fixed"/>
        <w:tblCellMar>
          <w:left w:w="107" w:type="dxa"/>
          <w:right w:w="107" w:type="dxa"/>
        </w:tblCellMar>
        <w:tblLook w:val="0000" w:firstRow="0" w:lastRow="0" w:firstColumn="0" w:lastColumn="0" w:noHBand="0" w:noVBand="0"/>
      </w:tblPr>
      <w:tblGrid>
        <w:gridCol w:w="1759"/>
        <w:gridCol w:w="1826"/>
        <w:gridCol w:w="1826"/>
        <w:gridCol w:w="1826"/>
        <w:gridCol w:w="1826"/>
      </w:tblGrid>
      <w:tr w:rsidR="003102FB" w:rsidRPr="003102FB" w:rsidTr="003102FB">
        <w:trPr>
          <w:cantSplit/>
          <w:trHeight w:val="98"/>
        </w:trPr>
        <w:tc>
          <w:tcPr>
            <w:tcW w:w="1759"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w:t>
            </w:r>
          </w:p>
        </w:tc>
        <w:tc>
          <w:tcPr>
            <w:tcW w:w="182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w:t>
            </w:r>
          </w:p>
        </w:tc>
        <w:tc>
          <w:tcPr>
            <w:tcW w:w="182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В</w:t>
            </w:r>
          </w:p>
        </w:tc>
        <w:tc>
          <w:tcPr>
            <w:tcW w:w="182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Г</w:t>
            </w:r>
          </w:p>
        </w:tc>
        <w:tc>
          <w:tcPr>
            <w:tcW w:w="182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Д</w:t>
            </w:r>
          </w:p>
        </w:tc>
      </w:tr>
      <w:tr w:rsidR="003102FB" w:rsidRPr="003102FB" w:rsidTr="003102FB">
        <w:trPr>
          <w:cantSplit/>
          <w:trHeight w:val="70"/>
        </w:trPr>
        <w:tc>
          <w:tcPr>
            <w:tcW w:w="1759"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82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82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82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826"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pBdr>
          <w:top w:val="single" w:sz="4" w:space="0" w:color="auto"/>
          <w:left w:val="single" w:sz="4" w:space="4" w:color="auto"/>
          <w:bottom w:val="single" w:sz="4" w:space="1" w:color="auto"/>
          <w:right w:val="single" w:sz="4" w:space="4" w:color="auto"/>
        </w:pBdr>
        <w:spacing w:after="0" w:line="240" w:lineRule="auto"/>
        <w:ind w:right="-365"/>
        <w:jc w:val="center"/>
        <w:rPr>
          <w:rFonts w:ascii="Times New Roman" w:eastAsia="Times New Roman" w:hAnsi="Times New Roman" w:cs="Times New Roman"/>
          <w:b/>
          <w:bCs/>
          <w:iCs/>
          <w:sz w:val="24"/>
          <w:szCs w:val="24"/>
          <w:lang w:eastAsia="ru-RU"/>
        </w:rPr>
      </w:pPr>
      <w:r w:rsidRPr="003102FB">
        <w:rPr>
          <w:rFonts w:ascii="Times New Roman" w:eastAsia="Times New Roman" w:hAnsi="Times New Roman" w:cs="Times New Roman"/>
          <w:b/>
          <w:sz w:val="24"/>
          <w:szCs w:val="24"/>
          <w:lang w:eastAsia="ru-RU"/>
        </w:rPr>
        <w:t xml:space="preserve">Прочитайте текст. Проанализируйте данные диаграммы </w:t>
      </w:r>
      <w:r w:rsidRPr="003102FB">
        <w:rPr>
          <w:rFonts w:ascii="Times New Roman" w:eastAsia="Times New Roman" w:hAnsi="Times New Roman" w:cs="Times New Roman"/>
          <w:b/>
          <w:bCs/>
          <w:iCs/>
          <w:sz w:val="24"/>
          <w:szCs w:val="24"/>
          <w:lang w:eastAsia="ru-RU"/>
        </w:rPr>
        <w:t xml:space="preserve">и выполните задания </w:t>
      </w:r>
      <w:r w:rsidR="007059CE" w:rsidRPr="007059CE">
        <w:rPr>
          <w:rFonts w:ascii="Times New Roman" w:eastAsia="Times New Roman" w:hAnsi="Times New Roman" w:cs="Times New Roman"/>
          <w:b/>
          <w:bCs/>
          <w:iCs/>
          <w:sz w:val="24"/>
          <w:szCs w:val="24"/>
          <w:lang w:eastAsia="ru-RU"/>
        </w:rPr>
        <w:t>23</w:t>
      </w:r>
      <w:r w:rsidRPr="003102FB">
        <w:rPr>
          <w:rFonts w:ascii="Times New Roman" w:eastAsia="Times New Roman" w:hAnsi="Times New Roman" w:cs="Times New Roman"/>
          <w:b/>
          <w:bCs/>
          <w:iCs/>
          <w:sz w:val="24"/>
          <w:szCs w:val="24"/>
          <w:lang w:eastAsia="ru-RU"/>
        </w:rPr>
        <w:t xml:space="preserve"> и </w:t>
      </w:r>
      <w:r w:rsidR="007059CE" w:rsidRPr="007059CE">
        <w:rPr>
          <w:rFonts w:ascii="Times New Roman" w:eastAsia="Times New Roman" w:hAnsi="Times New Roman" w:cs="Times New Roman"/>
          <w:b/>
          <w:bCs/>
          <w:iCs/>
          <w:sz w:val="24"/>
          <w:szCs w:val="24"/>
          <w:lang w:eastAsia="ru-RU"/>
        </w:rPr>
        <w:t>24</w:t>
      </w:r>
      <w:r w:rsidRPr="003102FB">
        <w:rPr>
          <w:rFonts w:ascii="Times New Roman" w:eastAsia="Times New Roman" w:hAnsi="Times New Roman" w:cs="Times New Roman"/>
          <w:b/>
          <w:bCs/>
          <w:iCs/>
          <w:sz w:val="24"/>
          <w:szCs w:val="24"/>
          <w:lang w:eastAsia="ru-RU"/>
        </w:rPr>
        <w:t>.</w:t>
      </w:r>
    </w:p>
    <w:p w:rsidR="003102FB" w:rsidRPr="003102FB" w:rsidRDefault="003102FB" w:rsidP="003102FB">
      <w:pPr>
        <w:spacing w:after="0" w:line="240" w:lineRule="auto"/>
        <w:ind w:firstLine="709"/>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Социологические службы страны </w:t>
      </w:r>
      <w:r w:rsidRPr="003102FB">
        <w:rPr>
          <w:rFonts w:ascii="Times New Roman" w:eastAsia="Times New Roman" w:hAnsi="Times New Roman" w:cs="Times New Roman"/>
          <w:sz w:val="24"/>
          <w:szCs w:val="24"/>
          <w:lang w:val="en-US" w:eastAsia="ru-RU"/>
        </w:rPr>
        <w:t>L</w:t>
      </w:r>
      <w:r w:rsidRPr="003102FB">
        <w:rPr>
          <w:rFonts w:ascii="Times New Roman" w:eastAsia="Times New Roman" w:hAnsi="Times New Roman" w:cs="Times New Roman"/>
          <w:sz w:val="24"/>
          <w:szCs w:val="24"/>
          <w:lang w:eastAsia="ru-RU"/>
        </w:rPr>
        <w:t xml:space="preserve"> провели опрос общественного мнения. Гражданам, участвующим в опросе, был задан вопрос: «Кому вы доверяете больше всего: президенту, парламенту, правительству?». Результаты опроса представлены в виде диаграммы.</w:t>
      </w:r>
    </w:p>
    <w:p w:rsidR="003102FB" w:rsidRPr="003102FB" w:rsidRDefault="003102FB" w:rsidP="003102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noProof/>
          <w:color w:val="000000"/>
          <w:sz w:val="24"/>
          <w:szCs w:val="24"/>
          <w:lang w:eastAsia="ru-RU"/>
        </w:rPr>
        <w:lastRenderedPageBreak/>
        <w:drawing>
          <wp:inline distT="0" distB="0" distL="0" distR="0">
            <wp:extent cx="5029200" cy="2790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790825"/>
                    </a:xfrm>
                    <a:prstGeom prst="rect">
                      <a:avLst/>
                    </a:prstGeom>
                    <a:noFill/>
                    <a:ln>
                      <a:noFill/>
                    </a:ln>
                  </pic:spPr>
                </pic:pic>
              </a:graphicData>
            </a:graphic>
          </wp:inline>
        </w:drawing>
      </w:r>
    </w:p>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7059CE" w:rsidP="003102FB">
      <w:pPr>
        <w:spacing w:after="0" w:line="240" w:lineRule="auto"/>
        <w:jc w:val="both"/>
        <w:rPr>
          <w:rFonts w:ascii="Times New Roman" w:eastAsia="Times New Roman" w:hAnsi="Times New Roman" w:cs="Times New Roman"/>
          <w:sz w:val="24"/>
          <w:szCs w:val="24"/>
          <w:lang w:eastAsia="ru-RU"/>
        </w:rPr>
      </w:pPr>
      <w:r w:rsidRPr="007059CE">
        <w:rPr>
          <w:rFonts w:ascii="Times New Roman" w:eastAsia="Times New Roman" w:hAnsi="Times New Roman" w:cs="Times New Roman"/>
          <w:b/>
          <w:sz w:val="24"/>
          <w:szCs w:val="24"/>
          <w:lang w:eastAsia="ru-RU"/>
        </w:rPr>
        <w:t>23</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Найдите в приведенном списке выводы, которые можно сделать на основе диаграммы, и запишите цифры, под которыми они указаны.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Горожане доверяют правительству меньше, чем селяне.</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2) Наибольший уровень доверия к президенту у городских жителей.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Больше всего жители сельской местности доверяют президентской власти.</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Около трети опрошенных горожан в наибольшей степени доверяют президенту.</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5) Парламенту сельские жители доверяют больше, чем горожане.</w:t>
      </w:r>
    </w:p>
    <w:p w:rsidR="003102FB" w:rsidRPr="003102FB" w:rsidRDefault="003102FB" w:rsidP="003102FB">
      <w:pPr>
        <w:spacing w:after="0" w:line="240" w:lineRule="auto"/>
        <w:ind w:left="-57" w:right="-57"/>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Ответ: _________________________.</w:t>
      </w:r>
    </w:p>
    <w:p w:rsidR="003102FB" w:rsidRPr="003102FB" w:rsidRDefault="003102FB" w:rsidP="003102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02FB" w:rsidRPr="003102FB" w:rsidRDefault="007059CE" w:rsidP="003102FB">
      <w:pPr>
        <w:spacing w:after="0" w:line="240" w:lineRule="auto"/>
        <w:jc w:val="both"/>
        <w:rPr>
          <w:rFonts w:ascii="Times New Roman" w:eastAsia="Times New Roman" w:hAnsi="Times New Roman" w:cs="Times New Roman"/>
          <w:sz w:val="24"/>
          <w:szCs w:val="24"/>
          <w:lang w:eastAsia="ru-RU"/>
        </w:rPr>
      </w:pPr>
      <w:r w:rsidRPr="007059CE">
        <w:rPr>
          <w:rFonts w:ascii="Times New Roman" w:eastAsia="Times New Roman" w:hAnsi="Times New Roman" w:cs="Times New Roman"/>
          <w:b/>
          <w:sz w:val="24"/>
          <w:szCs w:val="24"/>
          <w:lang w:eastAsia="ru-RU"/>
        </w:rPr>
        <w:t>24</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Результаты опроса, отраженные в диаграмме, были опубликованы и прокомментированы в СМИ. Какие из приведенных ниже выводов непосредственно вытекают из полученной в ходе опроса информации? Запишите цифры, под которыми они указаны.</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Парламентарии, по всей видимости, должны больше внимания уделять проблемам села, отражать интересы его жителей, чтобы увеличить доверие к своей деятельности.</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Исполнительная власть пользуется у граждан большим доверием, чем законодательная.</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Законодательная власть сумела своими действиями заслужить доверие городских избирателей.</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Очевидно, что деятельность правительства по-прежнему остается непопулярной в народе.</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5) Политика президента учитывает, в первую очередь, интересы городского населения.</w:t>
      </w:r>
    </w:p>
    <w:p w:rsidR="003102FB" w:rsidRPr="003102FB" w:rsidRDefault="003102FB" w:rsidP="003102FB">
      <w:pPr>
        <w:spacing w:after="0" w:line="240" w:lineRule="auto"/>
        <w:ind w:left="-57" w:right="-57"/>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Ответ: _________________________.</w:t>
      </w:r>
    </w:p>
    <w:p w:rsidR="003102FB" w:rsidRPr="00E41E54" w:rsidRDefault="003102FB" w:rsidP="003102FB">
      <w:pPr>
        <w:spacing w:after="0" w:line="240" w:lineRule="auto"/>
        <w:jc w:val="center"/>
        <w:rPr>
          <w:rFonts w:ascii="Times New Roman" w:eastAsia="Times New Roman" w:hAnsi="Times New Roman" w:cs="Times New Roman"/>
          <w:b/>
          <w:sz w:val="24"/>
          <w:szCs w:val="24"/>
          <w:lang w:eastAsia="ru-RU"/>
        </w:rPr>
      </w:pP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7059CE">
        <w:rPr>
          <w:rFonts w:ascii="Times New Roman" w:eastAsia="Times New Roman" w:hAnsi="Times New Roman" w:cs="Times New Roman"/>
          <w:b/>
          <w:sz w:val="24"/>
          <w:szCs w:val="24"/>
          <w:lang w:eastAsia="ru-RU"/>
        </w:rPr>
        <w:t>25</w:t>
      </w:r>
      <w:r w:rsidRPr="003102FB">
        <w:rPr>
          <w:rFonts w:ascii="Times New Roman" w:eastAsia="Times New Roman" w:hAnsi="Times New Roman" w:cs="Times New Roman"/>
          <w:b/>
          <w:sz w:val="24"/>
          <w:szCs w:val="24"/>
          <w:lang w:eastAsia="ru-RU"/>
        </w:rPr>
        <w:t xml:space="preserve">. </w:t>
      </w:r>
      <w:r w:rsidRPr="003102FB">
        <w:rPr>
          <w:rFonts w:ascii="Times New Roman" w:eastAsia="Times New Roman" w:hAnsi="Times New Roman" w:cs="Times New Roman"/>
          <w:sz w:val="24"/>
          <w:szCs w:val="24"/>
          <w:lang w:eastAsia="ru-RU"/>
        </w:rPr>
        <w:t>Прочитайте приведенный текст, каждое положение которого обозначено определенной буквой.</w:t>
      </w: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Экономический кризис затронул не только финансовые рынки, но и производственную сферу экономики. (Б) По данным статистики существенно сократилось производство в автомобильной отрасли. (В) Уже нет сомнений, что кризис окажется затяжным.</w:t>
      </w: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Определите, како</w:t>
      </w:r>
      <w:proofErr w:type="gramStart"/>
      <w:r w:rsidRPr="003102FB">
        <w:rPr>
          <w:rFonts w:ascii="Times New Roman" w:eastAsia="Times New Roman" w:hAnsi="Times New Roman" w:cs="Times New Roman"/>
          <w:sz w:val="24"/>
          <w:szCs w:val="24"/>
          <w:lang w:eastAsia="ru-RU"/>
        </w:rPr>
        <w:t>е(</w:t>
      </w:r>
      <w:proofErr w:type="gramEnd"/>
      <w:r w:rsidRPr="003102FB">
        <w:rPr>
          <w:rFonts w:ascii="Times New Roman" w:eastAsia="Times New Roman" w:hAnsi="Times New Roman" w:cs="Times New Roman"/>
          <w:sz w:val="24"/>
          <w:szCs w:val="24"/>
          <w:lang w:eastAsia="ru-RU"/>
        </w:rPr>
        <w:t>-</w:t>
      </w:r>
      <w:proofErr w:type="spellStart"/>
      <w:r w:rsidRPr="003102FB">
        <w:rPr>
          <w:rFonts w:ascii="Times New Roman" w:eastAsia="Times New Roman" w:hAnsi="Times New Roman" w:cs="Times New Roman"/>
          <w:sz w:val="24"/>
          <w:szCs w:val="24"/>
          <w:lang w:eastAsia="ru-RU"/>
        </w:rPr>
        <w:t>ие</w:t>
      </w:r>
      <w:proofErr w:type="spellEnd"/>
      <w:r w:rsidRPr="003102FB">
        <w:rPr>
          <w:rFonts w:ascii="Times New Roman" w:eastAsia="Times New Roman" w:hAnsi="Times New Roman" w:cs="Times New Roman"/>
          <w:sz w:val="24"/>
          <w:szCs w:val="24"/>
          <w:lang w:eastAsia="ru-RU"/>
        </w:rPr>
        <w:t xml:space="preserve">) положение(-я) текста </w:t>
      </w: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отражают факты</w:t>
      </w: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выражают мнения</w:t>
      </w:r>
    </w:p>
    <w:p w:rsidR="007059CE"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Запишите в таблицу цифры, обозначающие характер соответствующих положений.</w:t>
      </w: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6"/>
        <w:gridCol w:w="1036"/>
        <w:gridCol w:w="1036"/>
      </w:tblGrid>
      <w:tr w:rsidR="007059CE" w:rsidRPr="003102FB" w:rsidTr="008975C7">
        <w:trPr>
          <w:trHeight w:val="216"/>
        </w:trPr>
        <w:tc>
          <w:tcPr>
            <w:tcW w:w="89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jc w:val="center"/>
              <w:rPr>
                <w:rFonts w:ascii="Times New Roman" w:eastAsia="Times New Roman" w:hAnsi="Times New Roman" w:cs="Times New Roman"/>
                <w:iCs/>
                <w:sz w:val="24"/>
                <w:szCs w:val="24"/>
                <w:lang w:eastAsia="ru-RU"/>
              </w:rPr>
            </w:pPr>
            <w:r w:rsidRPr="003102FB">
              <w:rPr>
                <w:rFonts w:ascii="Times New Roman" w:eastAsia="Times New Roman" w:hAnsi="Times New Roman" w:cs="Times New Roman"/>
                <w:iCs/>
                <w:sz w:val="24"/>
                <w:szCs w:val="24"/>
                <w:lang w:eastAsia="ru-RU"/>
              </w:rPr>
              <w:t>А</w:t>
            </w:r>
          </w:p>
        </w:tc>
        <w:tc>
          <w:tcPr>
            <w:tcW w:w="103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jc w:val="center"/>
              <w:rPr>
                <w:rFonts w:ascii="Times New Roman" w:eastAsia="Times New Roman" w:hAnsi="Times New Roman" w:cs="Times New Roman"/>
                <w:iCs/>
                <w:sz w:val="24"/>
                <w:szCs w:val="24"/>
                <w:lang w:eastAsia="ru-RU"/>
              </w:rPr>
            </w:pPr>
            <w:r w:rsidRPr="003102FB">
              <w:rPr>
                <w:rFonts w:ascii="Times New Roman" w:eastAsia="Times New Roman" w:hAnsi="Times New Roman" w:cs="Times New Roman"/>
                <w:iCs/>
                <w:sz w:val="24"/>
                <w:szCs w:val="24"/>
                <w:lang w:eastAsia="ru-RU"/>
              </w:rPr>
              <w:t>Б</w:t>
            </w:r>
          </w:p>
        </w:tc>
        <w:tc>
          <w:tcPr>
            <w:tcW w:w="103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jc w:val="center"/>
              <w:rPr>
                <w:rFonts w:ascii="Times New Roman" w:eastAsia="Times New Roman" w:hAnsi="Times New Roman" w:cs="Times New Roman"/>
                <w:iCs/>
                <w:sz w:val="24"/>
                <w:szCs w:val="24"/>
                <w:lang w:eastAsia="ru-RU"/>
              </w:rPr>
            </w:pPr>
            <w:r w:rsidRPr="003102FB">
              <w:rPr>
                <w:rFonts w:ascii="Times New Roman" w:eastAsia="Times New Roman" w:hAnsi="Times New Roman" w:cs="Times New Roman"/>
                <w:iCs/>
                <w:sz w:val="24"/>
                <w:szCs w:val="24"/>
                <w:lang w:eastAsia="ru-RU"/>
              </w:rPr>
              <w:t>В</w:t>
            </w:r>
          </w:p>
        </w:tc>
      </w:tr>
      <w:tr w:rsidR="007059CE" w:rsidRPr="003102FB" w:rsidTr="008975C7">
        <w:trPr>
          <w:trHeight w:val="115"/>
        </w:trPr>
        <w:tc>
          <w:tcPr>
            <w:tcW w:w="89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ind w:left="540"/>
              <w:jc w:val="both"/>
              <w:rPr>
                <w:rFonts w:ascii="Times New Roman" w:eastAsia="Times New Roman" w:hAnsi="Times New Roman" w:cs="Times New Roman"/>
                <w:iCs/>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ind w:left="540"/>
              <w:jc w:val="both"/>
              <w:rPr>
                <w:rFonts w:ascii="Times New Roman" w:eastAsia="Times New Roman" w:hAnsi="Times New Roman" w:cs="Times New Roman"/>
                <w:iCs/>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tcPr>
          <w:p w:rsidR="007059CE" w:rsidRPr="003102FB" w:rsidRDefault="007059CE" w:rsidP="008975C7">
            <w:pPr>
              <w:spacing w:after="0" w:line="240" w:lineRule="auto"/>
              <w:ind w:left="540"/>
              <w:jc w:val="both"/>
              <w:rPr>
                <w:rFonts w:ascii="Times New Roman" w:eastAsia="Times New Roman" w:hAnsi="Times New Roman" w:cs="Times New Roman"/>
                <w:iCs/>
                <w:sz w:val="24"/>
                <w:szCs w:val="24"/>
                <w:lang w:eastAsia="ru-RU"/>
              </w:rPr>
            </w:pPr>
          </w:p>
        </w:tc>
      </w:tr>
    </w:tbl>
    <w:p w:rsidR="007059CE" w:rsidRPr="007059CE" w:rsidRDefault="007059CE" w:rsidP="007059CE">
      <w:pPr>
        <w:spacing w:after="0" w:line="240" w:lineRule="auto"/>
        <w:rPr>
          <w:rFonts w:ascii="Times New Roman" w:eastAsia="Times New Roman" w:hAnsi="Times New Roman" w:cs="Times New Roman"/>
          <w:b/>
          <w:sz w:val="24"/>
          <w:szCs w:val="24"/>
          <w:lang w:val="en-US" w:eastAsia="ru-RU"/>
        </w:rPr>
      </w:pP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Часть 3</w:t>
      </w: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5"/>
      </w:tblGrid>
      <w:tr w:rsidR="003102FB" w:rsidRPr="003102FB" w:rsidTr="003102FB">
        <w:tc>
          <w:tcPr>
            <w:tcW w:w="9145" w:type="dxa"/>
          </w:tcPr>
          <w:p w:rsidR="003102FB" w:rsidRPr="003102FB" w:rsidRDefault="003102FB" w:rsidP="007059CE">
            <w:pPr>
              <w:spacing w:after="0" w:line="240" w:lineRule="auto"/>
              <w:ind w:firstLine="360"/>
              <w:jc w:val="both"/>
              <w:rPr>
                <w:rFonts w:ascii="Times New Roman" w:eastAsia="Times New Roman" w:hAnsi="Times New Roman" w:cs="Times New Roman"/>
                <w:i/>
                <w:iCs/>
                <w:sz w:val="24"/>
                <w:szCs w:val="24"/>
                <w:lang w:eastAsia="ru-RU"/>
              </w:rPr>
            </w:pPr>
            <w:r w:rsidRPr="003102FB">
              <w:rPr>
                <w:rFonts w:ascii="Times New Roman" w:eastAsia="Times New Roman" w:hAnsi="Times New Roman" w:cs="Times New Roman"/>
                <w:b/>
                <w:i/>
                <w:iCs/>
                <w:sz w:val="24"/>
                <w:szCs w:val="28"/>
                <w:lang w:eastAsia="ru-RU"/>
              </w:rPr>
              <w:t>Для ответов на задания с развернутым ответом (</w:t>
            </w:r>
            <w:r w:rsidR="007059CE" w:rsidRPr="007059CE">
              <w:rPr>
                <w:rFonts w:ascii="Times New Roman" w:eastAsia="Times New Roman" w:hAnsi="Times New Roman" w:cs="Times New Roman"/>
                <w:b/>
                <w:i/>
                <w:iCs/>
                <w:sz w:val="24"/>
                <w:szCs w:val="28"/>
                <w:lang w:eastAsia="ru-RU"/>
              </w:rPr>
              <w:t>26</w:t>
            </w:r>
            <w:r w:rsidRPr="003102FB">
              <w:rPr>
                <w:rFonts w:ascii="Times New Roman" w:eastAsia="Times New Roman" w:hAnsi="Times New Roman" w:cs="Times New Roman"/>
                <w:b/>
                <w:i/>
                <w:iCs/>
                <w:sz w:val="24"/>
                <w:szCs w:val="28"/>
                <w:lang w:eastAsia="ru-RU"/>
              </w:rPr>
              <w:t xml:space="preserve"> – </w:t>
            </w:r>
            <w:r w:rsidR="007059CE" w:rsidRPr="007059CE">
              <w:rPr>
                <w:rFonts w:ascii="Times New Roman" w:eastAsia="Times New Roman" w:hAnsi="Times New Roman" w:cs="Times New Roman"/>
                <w:b/>
                <w:i/>
                <w:iCs/>
                <w:sz w:val="24"/>
                <w:szCs w:val="28"/>
                <w:lang w:eastAsia="ru-RU"/>
              </w:rPr>
              <w:t>31</w:t>
            </w:r>
            <w:r w:rsidRPr="003102FB">
              <w:rPr>
                <w:rFonts w:ascii="Times New Roman" w:eastAsia="Times New Roman" w:hAnsi="Times New Roman" w:cs="Times New Roman"/>
                <w:b/>
                <w:i/>
                <w:iCs/>
                <w:sz w:val="24"/>
                <w:szCs w:val="28"/>
                <w:lang w:eastAsia="ru-RU"/>
              </w:rPr>
              <w:t>) используйте отдельный подписанный лист. Запишите сначала номер задания (С</w:t>
            </w:r>
            <w:proofErr w:type="gramStart"/>
            <w:r w:rsidRPr="003102FB">
              <w:rPr>
                <w:rFonts w:ascii="Times New Roman" w:eastAsia="Times New Roman" w:hAnsi="Times New Roman" w:cs="Times New Roman"/>
                <w:b/>
                <w:i/>
                <w:iCs/>
                <w:sz w:val="24"/>
                <w:szCs w:val="28"/>
                <w:lang w:eastAsia="ru-RU"/>
              </w:rPr>
              <w:t>1</w:t>
            </w:r>
            <w:proofErr w:type="gramEnd"/>
            <w:r w:rsidRPr="003102FB">
              <w:rPr>
                <w:rFonts w:ascii="Times New Roman" w:eastAsia="Times New Roman" w:hAnsi="Times New Roman" w:cs="Times New Roman"/>
                <w:b/>
                <w:i/>
                <w:iCs/>
                <w:sz w:val="24"/>
                <w:szCs w:val="28"/>
                <w:lang w:eastAsia="ru-RU"/>
              </w:rPr>
              <w:t xml:space="preserve"> и т.д.), а затем ответ к нему.</w:t>
            </w:r>
          </w:p>
        </w:tc>
      </w:tr>
    </w:tbl>
    <w:p w:rsidR="003102FB" w:rsidRPr="003102FB" w:rsidRDefault="003102FB" w:rsidP="003102FB">
      <w:pPr>
        <w:spacing w:after="0" w:line="240" w:lineRule="auto"/>
        <w:jc w:val="both"/>
        <w:rPr>
          <w:rFonts w:ascii="Times New Roman" w:eastAsia="Times New Roman" w:hAnsi="Times New Roman" w:cs="Times New Roman"/>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3102FB" w:rsidRPr="003102FB" w:rsidTr="003102FB">
        <w:trPr>
          <w:trHeight w:val="359"/>
        </w:trPr>
        <w:tc>
          <w:tcPr>
            <w:tcW w:w="9180" w:type="dxa"/>
            <w:tcBorders>
              <w:top w:val="single" w:sz="4" w:space="0" w:color="auto"/>
              <w:left w:val="single" w:sz="4" w:space="0" w:color="auto"/>
              <w:bottom w:val="single" w:sz="4" w:space="0" w:color="auto"/>
              <w:right w:val="single" w:sz="4" w:space="0" w:color="auto"/>
            </w:tcBorders>
          </w:tcPr>
          <w:p w:rsidR="003102FB" w:rsidRPr="003102FB" w:rsidRDefault="003102FB" w:rsidP="007059CE">
            <w:pPr>
              <w:keepNext/>
              <w:keepLines/>
              <w:spacing w:after="0" w:line="240" w:lineRule="auto"/>
              <w:jc w:val="center"/>
              <w:rPr>
                <w:rFonts w:ascii="Times New Roman" w:eastAsia="Times New Roman" w:hAnsi="Times New Roman" w:cs="Times New Roman"/>
                <w:b/>
                <w:i/>
                <w:sz w:val="24"/>
                <w:szCs w:val="24"/>
                <w:lang w:eastAsia="ru-RU"/>
              </w:rPr>
            </w:pPr>
            <w:r w:rsidRPr="003102FB">
              <w:rPr>
                <w:rFonts w:ascii="Times New Roman" w:eastAsia="Times New Roman" w:hAnsi="Times New Roman" w:cs="Times New Roman"/>
                <w:b/>
                <w:i/>
                <w:sz w:val="24"/>
                <w:szCs w:val="24"/>
                <w:lang w:eastAsia="ru-RU"/>
              </w:rPr>
              <w:t xml:space="preserve">Прочитайте текст и выполните задания </w:t>
            </w:r>
            <w:r w:rsidR="007059CE" w:rsidRPr="007059CE">
              <w:rPr>
                <w:rFonts w:ascii="Times New Roman" w:eastAsia="Times New Roman" w:hAnsi="Times New Roman" w:cs="Times New Roman"/>
                <w:b/>
                <w:i/>
                <w:sz w:val="24"/>
                <w:szCs w:val="24"/>
                <w:lang w:eastAsia="ru-RU"/>
              </w:rPr>
              <w:t>26</w:t>
            </w:r>
            <w:r w:rsidRPr="003102FB">
              <w:rPr>
                <w:rFonts w:ascii="Times New Roman" w:eastAsia="Times New Roman" w:hAnsi="Times New Roman" w:cs="Times New Roman"/>
                <w:b/>
                <w:i/>
                <w:sz w:val="24"/>
                <w:szCs w:val="24"/>
                <w:lang w:eastAsia="ru-RU"/>
              </w:rPr>
              <w:t xml:space="preserve"> – </w:t>
            </w:r>
            <w:r w:rsidR="007059CE" w:rsidRPr="007059CE">
              <w:rPr>
                <w:rFonts w:ascii="Times New Roman" w:eastAsia="Times New Roman" w:hAnsi="Times New Roman" w:cs="Times New Roman"/>
                <w:b/>
                <w:i/>
                <w:sz w:val="24"/>
                <w:szCs w:val="24"/>
                <w:lang w:eastAsia="ru-RU"/>
              </w:rPr>
              <w:t>31</w:t>
            </w:r>
            <w:r w:rsidRPr="003102FB">
              <w:rPr>
                <w:rFonts w:ascii="Times New Roman" w:eastAsia="Times New Roman" w:hAnsi="Times New Roman" w:cs="Times New Roman"/>
                <w:b/>
                <w:i/>
                <w:sz w:val="24"/>
                <w:szCs w:val="24"/>
                <w:lang w:eastAsia="ru-RU"/>
              </w:rPr>
              <w:t>.</w:t>
            </w:r>
          </w:p>
        </w:tc>
      </w:tr>
    </w:tbl>
    <w:p w:rsidR="003102FB" w:rsidRPr="003102FB" w:rsidRDefault="003102FB" w:rsidP="003102FB">
      <w:pPr>
        <w:spacing w:after="0" w:line="240" w:lineRule="auto"/>
        <w:rPr>
          <w:rFonts w:ascii="Times New Roman" w:eastAsia="Times New Roman" w:hAnsi="Times New Roman" w:cs="Times New Roman"/>
          <w:sz w:val="24"/>
          <w:szCs w:val="24"/>
          <w:lang w:eastAsia="ru-RU"/>
        </w:rPr>
      </w:pP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Для стабильности общества необходимо, чтобы люди уважительно относились к праву, понимали смысл и назначение правовых норм. Порой правонарушения совершаются людьми по незнанию. Во всех государствах мира действует принцип: «Незнание законов не освобождает от ответственности за их нарушение». Вместе с тем одно лишь владение этими знаниями не гарантирует, что человек будет соблюдать законы. Уважение к законам не менее важно, чем их знание.</w:t>
      </w: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Таким образом, к проявлениям правовой культуры относятся знание действующего законодательства (наиболее важных его положений), широкое распространение правовой информации в обществе, уважительное отношение к праву (уважение чужих прав, добросовестное исполнение своих обязанностей, соблюдение законности) и стремление гражданина строить свое поведение в соответствии с предписаниями юридических норм.</w:t>
      </w: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Особое значение имеет уровень правовой культуры должностных лиц, работников государственного аппарата, которые в силу своих служебных обязанностей призваны заниматься правоприменительной и правоохранительной деятельностью. Ведь они должны быть юридически компетентными в своей области деятельности, уважать права и свободы граждан.</w:t>
      </w: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Государство заинтересовано в высоком уровне правовой культуры населения. Всегда опасно, если в обществе распространено неуважительное отношение к праву, пренебрежение правовыми нормами. Подобное отношение определяется в науке понятием «правовой нигилизм». Он развивается, когда и представители власти, и представители закона сами не торопятся неукоснительно исполнять нормы права.  </w:t>
      </w:r>
    </w:p>
    <w:p w:rsidR="003102FB" w:rsidRPr="003102FB" w:rsidRDefault="003102FB" w:rsidP="003102FB">
      <w:pPr>
        <w:spacing w:after="0" w:line="240" w:lineRule="auto"/>
        <w:jc w:val="right"/>
        <w:rPr>
          <w:rFonts w:ascii="Times New Roman" w:eastAsia="Times New Roman" w:hAnsi="Times New Roman" w:cs="Times New Roman"/>
          <w:i/>
          <w:sz w:val="24"/>
          <w:szCs w:val="24"/>
          <w:lang w:eastAsia="ru-RU"/>
        </w:rPr>
      </w:pPr>
      <w:r w:rsidRPr="003102FB">
        <w:rPr>
          <w:rFonts w:ascii="Times New Roman" w:eastAsia="Times New Roman" w:hAnsi="Times New Roman" w:cs="Times New Roman"/>
          <w:i/>
          <w:sz w:val="24"/>
          <w:szCs w:val="24"/>
          <w:lang w:eastAsia="ru-RU"/>
        </w:rPr>
        <w:t>Энциклопедия для школьников</w:t>
      </w:r>
    </w:p>
    <w:p w:rsidR="003102FB" w:rsidRPr="003102FB" w:rsidRDefault="003102FB" w:rsidP="003102FB">
      <w:pPr>
        <w:spacing w:after="0" w:line="240" w:lineRule="auto"/>
        <w:ind w:firstLine="720"/>
        <w:jc w:val="both"/>
        <w:rPr>
          <w:rFonts w:ascii="Times New Roman" w:eastAsia="Times New Roman" w:hAnsi="Times New Roman" w:cs="Times New Roman"/>
          <w:b/>
          <w:sz w:val="24"/>
          <w:szCs w:val="24"/>
          <w:lang w:eastAsia="ru-RU"/>
        </w:rPr>
      </w:pPr>
    </w:p>
    <w:p w:rsidR="003102FB"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7059CE">
        <w:rPr>
          <w:rFonts w:ascii="Times New Roman" w:eastAsia="Times New Roman" w:hAnsi="Times New Roman" w:cs="Times New Roman"/>
          <w:b/>
          <w:sz w:val="24"/>
          <w:szCs w:val="24"/>
          <w:lang w:eastAsia="ru-RU"/>
        </w:rPr>
        <w:t>26</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Выделите основные смысловые части текста. Озаглавьте каждую из них (составьте план текста).</w:t>
      </w:r>
    </w:p>
    <w:p w:rsidR="003102FB" w:rsidRPr="003102FB" w:rsidRDefault="003102FB" w:rsidP="003102FB">
      <w:pPr>
        <w:spacing w:after="0" w:line="240" w:lineRule="auto"/>
        <w:ind w:firstLine="720"/>
        <w:jc w:val="both"/>
        <w:rPr>
          <w:rFonts w:ascii="Times New Roman" w:eastAsia="Times New Roman" w:hAnsi="Times New Roman" w:cs="Times New Roman"/>
          <w:b/>
          <w:sz w:val="24"/>
          <w:szCs w:val="24"/>
          <w:lang w:eastAsia="ru-RU"/>
        </w:rPr>
      </w:pPr>
    </w:p>
    <w:p w:rsidR="003102FB" w:rsidRPr="003102FB" w:rsidRDefault="007059CE" w:rsidP="007059CE">
      <w:pPr>
        <w:autoSpaceDE w:val="0"/>
        <w:autoSpaceDN w:val="0"/>
        <w:adjustRightInd w:val="0"/>
        <w:spacing w:after="0" w:line="240" w:lineRule="auto"/>
        <w:jc w:val="both"/>
        <w:rPr>
          <w:rFonts w:ascii="TimesNewRomanPSMT" w:eastAsia="Times New Roman" w:hAnsi="TimesNewRomanPSMT" w:cs="TimesNewRomanPSMT"/>
          <w:sz w:val="20"/>
          <w:szCs w:val="20"/>
          <w:lang w:eastAsia="ru-RU"/>
        </w:rPr>
      </w:pPr>
      <w:r w:rsidRPr="007059CE">
        <w:rPr>
          <w:rFonts w:ascii="Times New Roman" w:eastAsia="Times New Roman" w:hAnsi="Times New Roman" w:cs="Times New Roman"/>
          <w:b/>
          <w:sz w:val="24"/>
          <w:szCs w:val="24"/>
          <w:lang w:eastAsia="ru-RU"/>
        </w:rPr>
        <w:t>27</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Почему, по мнению автора, правовая культура должностных лиц имеет особое значение? Выскажите предположение о том, как уровень правовой культуры должностных лиц связан с «правовым нигилизмом» граждан.</w:t>
      </w:r>
    </w:p>
    <w:p w:rsidR="003102FB" w:rsidRPr="003102FB" w:rsidRDefault="003102FB" w:rsidP="003102FB">
      <w:pPr>
        <w:spacing w:after="0" w:line="240" w:lineRule="auto"/>
        <w:ind w:firstLine="720"/>
        <w:jc w:val="both"/>
        <w:rPr>
          <w:rFonts w:ascii="Times New Roman" w:eastAsia="Times New Roman" w:hAnsi="Times New Roman" w:cs="Times New Roman"/>
          <w:b/>
          <w:sz w:val="24"/>
          <w:szCs w:val="24"/>
          <w:lang w:eastAsia="ru-RU"/>
        </w:rPr>
      </w:pPr>
    </w:p>
    <w:p w:rsidR="003102FB" w:rsidRPr="003102FB" w:rsidRDefault="007059CE" w:rsidP="007059CE">
      <w:pPr>
        <w:autoSpaceDE w:val="0"/>
        <w:autoSpaceDN w:val="0"/>
        <w:adjustRightInd w:val="0"/>
        <w:spacing w:after="0" w:line="240" w:lineRule="auto"/>
        <w:rPr>
          <w:rFonts w:ascii="TimesNewRomanPSMT" w:eastAsia="Times New Roman" w:hAnsi="TimesNewRomanPSMT" w:cs="TimesNewRomanPSMT"/>
          <w:sz w:val="20"/>
          <w:szCs w:val="20"/>
          <w:lang w:eastAsia="ru-RU"/>
        </w:rPr>
      </w:pPr>
      <w:r w:rsidRPr="007059CE">
        <w:rPr>
          <w:rFonts w:ascii="Times New Roman" w:eastAsia="Times New Roman" w:hAnsi="Times New Roman" w:cs="Times New Roman"/>
          <w:b/>
          <w:sz w:val="24"/>
          <w:szCs w:val="24"/>
          <w:lang w:eastAsia="ru-RU"/>
        </w:rPr>
        <w:t>28</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Какие четыре проявления правовой культуры названы в тексте?</w:t>
      </w:r>
    </w:p>
    <w:p w:rsidR="003102FB" w:rsidRPr="003102FB" w:rsidRDefault="003102FB" w:rsidP="003102FB">
      <w:pPr>
        <w:spacing w:after="0" w:line="240" w:lineRule="auto"/>
        <w:ind w:firstLine="720"/>
        <w:jc w:val="both"/>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 xml:space="preserve"> </w:t>
      </w:r>
    </w:p>
    <w:p w:rsidR="003102FB" w:rsidRPr="003102FB" w:rsidRDefault="007059CE" w:rsidP="007059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59CE">
        <w:rPr>
          <w:rFonts w:ascii="Times New Roman" w:eastAsia="Times New Roman" w:hAnsi="Times New Roman" w:cs="Times New Roman"/>
          <w:b/>
          <w:sz w:val="24"/>
          <w:szCs w:val="24"/>
          <w:lang w:eastAsia="ru-RU"/>
        </w:rPr>
        <w:t>29</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Используя обществоведческие знания, назовите три способа, при помощи которых общество и государство могут формировать у людей высокий уровень правовой культуры.</w:t>
      </w:r>
    </w:p>
    <w:p w:rsidR="003102FB" w:rsidRPr="003102FB" w:rsidRDefault="003102FB" w:rsidP="003102FB">
      <w:pPr>
        <w:spacing w:after="0" w:line="240" w:lineRule="auto"/>
        <w:ind w:firstLine="720"/>
        <w:jc w:val="both"/>
        <w:rPr>
          <w:rFonts w:ascii="Times New Roman" w:eastAsia="Times New Roman" w:hAnsi="Times New Roman" w:cs="Times New Roman"/>
          <w:b/>
          <w:sz w:val="24"/>
          <w:szCs w:val="24"/>
          <w:lang w:eastAsia="ru-RU"/>
        </w:rPr>
      </w:pPr>
    </w:p>
    <w:p w:rsidR="003102FB" w:rsidRPr="003102FB" w:rsidRDefault="007059CE" w:rsidP="007059CE">
      <w:pPr>
        <w:autoSpaceDE w:val="0"/>
        <w:autoSpaceDN w:val="0"/>
        <w:adjustRightInd w:val="0"/>
        <w:spacing w:after="0" w:line="240" w:lineRule="auto"/>
        <w:jc w:val="both"/>
        <w:rPr>
          <w:rFonts w:ascii="TimesNewRomanPSMT" w:eastAsia="Times New Roman" w:hAnsi="TimesNewRomanPSMT" w:cs="TimesNewRomanPSMT"/>
          <w:sz w:val="20"/>
          <w:szCs w:val="20"/>
          <w:lang w:eastAsia="ru-RU"/>
        </w:rPr>
      </w:pPr>
      <w:r w:rsidRPr="007059CE">
        <w:rPr>
          <w:rFonts w:ascii="Times New Roman" w:eastAsia="Times New Roman" w:hAnsi="Times New Roman" w:cs="Times New Roman"/>
          <w:b/>
          <w:sz w:val="24"/>
          <w:szCs w:val="24"/>
          <w:lang w:eastAsia="ru-RU"/>
        </w:rPr>
        <w:t>30</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Борис сорвал цветы с клумбы в городском парке и был оштрафован милиционером. Борис стал доказывать, что не знал о том, что запрещено рвать цветы в парке, и что он не собирался их продавать, а лишь хотел порадовать свою девушку красивым букетом. Прав ли Борис? Почему? Какая фраза текста может помочь вам в объяснении?</w:t>
      </w:r>
    </w:p>
    <w:p w:rsidR="003102FB" w:rsidRPr="003102FB" w:rsidRDefault="003102FB" w:rsidP="003102FB">
      <w:pPr>
        <w:spacing w:after="0" w:line="240" w:lineRule="auto"/>
        <w:ind w:firstLine="720"/>
        <w:jc w:val="both"/>
        <w:rPr>
          <w:rFonts w:ascii="Times New Roman" w:eastAsia="Times New Roman" w:hAnsi="Times New Roman" w:cs="Times New Roman"/>
          <w:sz w:val="24"/>
          <w:szCs w:val="24"/>
          <w:lang w:eastAsia="ru-RU"/>
        </w:rPr>
      </w:pPr>
    </w:p>
    <w:p w:rsidR="003102FB" w:rsidRPr="003102FB" w:rsidRDefault="007059CE" w:rsidP="007059CE">
      <w:pPr>
        <w:spacing w:after="0" w:line="240" w:lineRule="auto"/>
        <w:jc w:val="both"/>
        <w:rPr>
          <w:rFonts w:ascii="Times New Roman" w:eastAsia="Times New Roman" w:hAnsi="Times New Roman" w:cs="Times New Roman"/>
          <w:sz w:val="24"/>
          <w:szCs w:val="24"/>
          <w:lang w:eastAsia="ru-RU"/>
        </w:rPr>
      </w:pPr>
      <w:r w:rsidRPr="007059CE">
        <w:rPr>
          <w:rFonts w:ascii="Times New Roman" w:eastAsia="Times New Roman" w:hAnsi="Times New Roman" w:cs="Times New Roman"/>
          <w:b/>
          <w:sz w:val="24"/>
          <w:szCs w:val="24"/>
          <w:lang w:eastAsia="ru-RU"/>
        </w:rPr>
        <w:t>31</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Приведите два аргумента, подтверждающие мнение автора о том, что для стабильности общества необходимо уважение к нормам права и их неукоснительное соблюдение.</w:t>
      </w:r>
    </w:p>
    <w:p w:rsidR="003102FB" w:rsidRPr="00E41E54" w:rsidRDefault="003102FB" w:rsidP="003102FB">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lastRenderedPageBreak/>
        <w:t xml:space="preserve">Вариант </w:t>
      </w:r>
      <w:r w:rsidR="008975C7" w:rsidRPr="00E41E54">
        <w:rPr>
          <w:rFonts w:ascii="Times New Roman" w:eastAsia="Times New Roman" w:hAnsi="Times New Roman" w:cs="Times New Roman"/>
          <w:b/>
          <w:sz w:val="24"/>
          <w:szCs w:val="24"/>
          <w:lang w:eastAsia="ru-RU"/>
        </w:rPr>
        <w:t>4</w:t>
      </w: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Часть 1</w:t>
      </w: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p>
    <w:p w:rsidR="003102FB" w:rsidRPr="003102FB" w:rsidRDefault="003102FB" w:rsidP="003102FB">
      <w:pPr>
        <w:keepNext/>
        <w:keepLines/>
        <w:pBdr>
          <w:top w:val="single" w:sz="4" w:space="1" w:color="auto"/>
          <w:left w:val="single" w:sz="4" w:space="4" w:color="auto"/>
          <w:bottom w:val="single" w:sz="4" w:space="1" w:color="auto"/>
          <w:right w:val="single" w:sz="4" w:space="5" w:color="auto"/>
        </w:pBdr>
        <w:spacing w:after="0" w:line="240" w:lineRule="auto"/>
        <w:ind w:firstLine="36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i/>
          <w:iCs/>
          <w:sz w:val="24"/>
          <w:szCs w:val="28"/>
          <w:lang w:eastAsia="ru-RU"/>
        </w:rPr>
        <w:t>При выполнении заданий с выбором ответа (это задания 1-</w:t>
      </w:r>
      <w:r w:rsidR="008975C7" w:rsidRPr="008975C7">
        <w:rPr>
          <w:rFonts w:ascii="Times New Roman" w:eastAsia="Times New Roman" w:hAnsi="Times New Roman" w:cs="Times New Roman"/>
          <w:b/>
          <w:i/>
          <w:iCs/>
          <w:sz w:val="24"/>
          <w:szCs w:val="28"/>
          <w:lang w:eastAsia="ru-RU"/>
        </w:rPr>
        <w:t>20</w:t>
      </w:r>
      <w:r w:rsidRPr="003102FB">
        <w:rPr>
          <w:rFonts w:ascii="Times New Roman" w:eastAsia="Times New Roman" w:hAnsi="Times New Roman" w:cs="Times New Roman"/>
          <w:b/>
          <w:i/>
          <w:iCs/>
          <w:sz w:val="24"/>
          <w:szCs w:val="28"/>
          <w:lang w:eastAsia="ru-RU"/>
        </w:rPr>
        <w:t xml:space="preserve">) обведите кружком </w:t>
      </w:r>
      <w:r w:rsidRPr="003102FB">
        <w:rPr>
          <w:rFonts w:ascii="Times New Roman" w:eastAsia="Times New Roman" w:hAnsi="Times New Roman" w:cs="Times New Roman"/>
          <w:b/>
          <w:i/>
          <w:iCs/>
          <w:sz w:val="24"/>
          <w:szCs w:val="28"/>
          <w:u w:val="single"/>
          <w:lang w:eastAsia="ru-RU"/>
        </w:rPr>
        <w:t>номер</w:t>
      </w:r>
      <w:r w:rsidRPr="003102FB">
        <w:rPr>
          <w:rFonts w:ascii="Times New Roman" w:eastAsia="Times New Roman" w:hAnsi="Times New Roman" w:cs="Times New Roman"/>
          <w:b/>
          <w:i/>
          <w:iCs/>
          <w:sz w:val="24"/>
          <w:szCs w:val="28"/>
          <w:lang w:eastAsia="ru-RU"/>
        </w:rPr>
        <w:t xml:space="preserve"> правильного ответа в экзаменационной работе.</w:t>
      </w:r>
      <w:r w:rsidRPr="003102FB">
        <w:rPr>
          <w:rFonts w:ascii="Times New Roman" w:eastAsia="Times New Roman" w:hAnsi="Times New Roman" w:cs="Times New Roman"/>
          <w:sz w:val="24"/>
          <w:szCs w:val="24"/>
          <w:lang w:eastAsia="ru-RU"/>
        </w:rPr>
        <w:t xml:space="preserve"> </w:t>
      </w:r>
    </w:p>
    <w:p w:rsidR="003102FB" w:rsidRPr="003102FB" w:rsidRDefault="003102FB" w:rsidP="003102FB">
      <w:pPr>
        <w:spacing w:after="0" w:line="240" w:lineRule="auto"/>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Какие из перечисленных терминов используются, в первую очередь, при описании экономической сферы?</w:t>
      </w:r>
    </w:p>
    <w:tbl>
      <w:tblPr>
        <w:tblW w:w="0" w:type="auto"/>
        <w:tblLook w:val="01E0" w:firstRow="1" w:lastRow="1" w:firstColumn="1" w:lastColumn="1" w:noHBand="0" w:noVBand="0"/>
      </w:tblPr>
      <w:tblGrid>
        <w:gridCol w:w="4785"/>
        <w:gridCol w:w="4786"/>
      </w:tblGrid>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наука, религия</w:t>
            </w:r>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семья, этнос</w:t>
            </w:r>
          </w:p>
        </w:tc>
      </w:tr>
      <w:tr w:rsidR="003102FB" w:rsidRPr="003102FB" w:rsidTr="003102FB">
        <w:trPr>
          <w:trHeight w:val="80"/>
        </w:trPr>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собственность, рынок</w:t>
            </w:r>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власть, партия</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 xml:space="preserve">2. </w:t>
      </w:r>
      <w:r w:rsidRPr="003102FB">
        <w:rPr>
          <w:rFonts w:ascii="Times New Roman" w:eastAsia="Times New Roman" w:hAnsi="Times New Roman" w:cs="Times New Roman"/>
          <w:sz w:val="24"/>
          <w:szCs w:val="24"/>
          <w:lang w:eastAsia="ru-RU"/>
        </w:rPr>
        <w:t>Игра, в отличие от иных видов деятельности, предполагает</w:t>
      </w:r>
    </w:p>
    <w:tbl>
      <w:tblPr>
        <w:tblW w:w="0" w:type="auto"/>
        <w:tblLook w:val="01E0" w:firstRow="1" w:lastRow="1" w:firstColumn="1" w:lastColumn="1" w:noHBand="0" w:noVBand="0"/>
      </w:tblPr>
      <w:tblGrid>
        <w:gridCol w:w="4785"/>
        <w:gridCol w:w="4786"/>
      </w:tblGrid>
      <w:tr w:rsidR="003102FB" w:rsidRPr="003102FB" w:rsidTr="003102FB">
        <w:tc>
          <w:tcPr>
            <w:tcW w:w="4785"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передачу определенной информации</w:t>
            </w:r>
          </w:p>
        </w:tc>
        <w:tc>
          <w:tcPr>
            <w:tcW w:w="4786"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общение с другими людьми</w:t>
            </w:r>
          </w:p>
        </w:tc>
      </w:tr>
      <w:tr w:rsidR="003102FB" w:rsidRPr="003102FB" w:rsidTr="003102FB">
        <w:tc>
          <w:tcPr>
            <w:tcW w:w="4785"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наличие воображаемой обстановки</w:t>
            </w:r>
          </w:p>
        </w:tc>
        <w:tc>
          <w:tcPr>
            <w:tcW w:w="4786"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преобразование природной среды</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3.</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Какой пример иллюстрирует влияние природных факторов на жизнь общества?</w:t>
      </w:r>
    </w:p>
    <w:tbl>
      <w:tblPr>
        <w:tblW w:w="0" w:type="auto"/>
        <w:tblLook w:val="01E0" w:firstRow="1" w:lastRow="1" w:firstColumn="1" w:lastColumn="1" w:noHBand="0" w:noVBand="0"/>
      </w:tblPr>
      <w:tblGrid>
        <w:gridCol w:w="9571"/>
      </w:tblGrid>
      <w:tr w:rsidR="003102FB" w:rsidRPr="003102FB" w:rsidTr="003102FB">
        <w:tc>
          <w:tcPr>
            <w:tcW w:w="9571"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изучение биологии школьниками</w:t>
            </w:r>
          </w:p>
        </w:tc>
      </w:tr>
      <w:tr w:rsidR="003102FB" w:rsidRPr="003102FB" w:rsidTr="003102FB">
        <w:tc>
          <w:tcPr>
            <w:tcW w:w="9571"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загрязнение реки промышленными отходами</w:t>
            </w:r>
          </w:p>
        </w:tc>
      </w:tr>
      <w:tr w:rsidR="003102FB" w:rsidRPr="003102FB" w:rsidTr="003102FB">
        <w:tc>
          <w:tcPr>
            <w:tcW w:w="9571"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разрушение ураганом домов в поселке</w:t>
            </w:r>
          </w:p>
        </w:tc>
      </w:tr>
      <w:tr w:rsidR="003102FB" w:rsidRPr="003102FB" w:rsidTr="003102FB">
        <w:tc>
          <w:tcPr>
            <w:tcW w:w="9571"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вырубка леса под строительство домов</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4.</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Верны ли следующие суждения о межличностных конфликтах?</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Межличностные конфликты могут продолжаться годами.</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При разрешении межличностного конфликта важно понять точку зрения другого человека.</w:t>
      </w:r>
    </w:p>
    <w:tbl>
      <w:tblPr>
        <w:tblW w:w="0" w:type="auto"/>
        <w:tblLook w:val="01E0" w:firstRow="1" w:lastRow="1" w:firstColumn="1" w:lastColumn="1" w:noHBand="0" w:noVBand="0"/>
      </w:tblPr>
      <w:tblGrid>
        <w:gridCol w:w="4785"/>
        <w:gridCol w:w="4786"/>
      </w:tblGrid>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5.</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Интересующийся программированием девятиклассник Петр планирует по окончании учебы профессионально разрабатывать компьютерные игры. На какой ступени образования находится Петр?</w:t>
      </w:r>
    </w:p>
    <w:tbl>
      <w:tblPr>
        <w:tblW w:w="0" w:type="auto"/>
        <w:tblLook w:val="01E0" w:firstRow="1" w:lastRow="1" w:firstColumn="1" w:lastColumn="1" w:noHBand="0" w:noVBand="0"/>
      </w:tblPr>
      <w:tblGrid>
        <w:gridCol w:w="4785"/>
        <w:gridCol w:w="4786"/>
      </w:tblGrid>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основное общее</w:t>
            </w:r>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3) полное (среднее) общее </w:t>
            </w:r>
          </w:p>
        </w:tc>
      </w:tr>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начальное профессиональное</w:t>
            </w:r>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среднее профессиональное</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6.</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Верны ли следующие суждения о религии?</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Каждая религия, как правило, содержит правила и нормы, которые должны соблюдать верующие.</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Религия может помочь людям обрести утешение в горе, жизненных неурядицах.</w:t>
      </w:r>
    </w:p>
    <w:tbl>
      <w:tblPr>
        <w:tblW w:w="0" w:type="auto"/>
        <w:tblLook w:val="01E0" w:firstRow="1" w:lastRow="1" w:firstColumn="1" w:lastColumn="1" w:noHBand="0" w:noVBand="0"/>
      </w:tblPr>
      <w:tblGrid>
        <w:gridCol w:w="4785"/>
        <w:gridCol w:w="4786"/>
      </w:tblGrid>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ind w:right="-185"/>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7.</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Как дефицит государственного бюджета непосредственно влияет на экономику?</w:t>
      </w:r>
    </w:p>
    <w:tbl>
      <w:tblPr>
        <w:tblW w:w="0" w:type="auto"/>
        <w:tblLook w:val="01E0" w:firstRow="1" w:lastRow="1" w:firstColumn="1" w:lastColumn="1" w:noHBand="0" w:noVBand="0"/>
      </w:tblPr>
      <w:tblGrid>
        <w:gridCol w:w="9571"/>
      </w:tblGrid>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снижает мотивацию к труду</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приводит к введению льготного налогообложения</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уменьшает неравенство в доходах населения</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4) сдерживает экономический рост </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ind w:right="-185"/>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8.</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Правительство приняло меры по укреплению курса национальной валюты и снижению инфляции. Какая экономическая функция государства проявилась в данном факте?</w:t>
      </w:r>
    </w:p>
    <w:tbl>
      <w:tblPr>
        <w:tblW w:w="9828" w:type="dxa"/>
        <w:tblLook w:val="01E0" w:firstRow="1" w:lastRow="1" w:firstColumn="1" w:lastColumn="1" w:noHBand="0" w:noVBand="0"/>
      </w:tblPr>
      <w:tblGrid>
        <w:gridCol w:w="4248"/>
        <w:gridCol w:w="5580"/>
      </w:tblGrid>
      <w:tr w:rsidR="003102FB" w:rsidRPr="003102FB" w:rsidTr="003102FB">
        <w:tc>
          <w:tcPr>
            <w:tcW w:w="4248"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защита конкуренции</w:t>
            </w:r>
          </w:p>
        </w:tc>
        <w:tc>
          <w:tcPr>
            <w:tcW w:w="5580"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поддержание устойчивости финансовой системы</w:t>
            </w:r>
          </w:p>
        </w:tc>
      </w:tr>
      <w:tr w:rsidR="003102FB" w:rsidRPr="003102FB" w:rsidTr="003102FB">
        <w:tc>
          <w:tcPr>
            <w:tcW w:w="4248"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правовое регулирование экономики</w:t>
            </w:r>
          </w:p>
        </w:tc>
        <w:tc>
          <w:tcPr>
            <w:tcW w:w="5580"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производство общественных благ</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lastRenderedPageBreak/>
        <w:t>9.</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В салоне красоты работают 15 сотрудников, выполняющих стрижки и различные косметические процедуры. Этот салон красоты один из самых известных в своем городе. Какой показатель отражает производительность труда в салоне красоты?</w:t>
      </w:r>
    </w:p>
    <w:tbl>
      <w:tblPr>
        <w:tblW w:w="0" w:type="auto"/>
        <w:tblLook w:val="01E0" w:firstRow="1" w:lastRow="1" w:firstColumn="1" w:lastColumn="1" w:noHBand="0" w:noVBand="0"/>
      </w:tblPr>
      <w:tblGrid>
        <w:gridCol w:w="9571"/>
      </w:tblGrid>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каждый мастер периодически проходит переподготовку</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0"/>
                <w:szCs w:val="20"/>
                <w:lang w:eastAsia="ru-RU"/>
              </w:rPr>
            </w:pPr>
            <w:r w:rsidRPr="003102FB">
              <w:rPr>
                <w:rFonts w:ascii="Times New Roman" w:eastAsia="Times New Roman" w:hAnsi="Times New Roman" w:cs="Times New Roman"/>
                <w:sz w:val="24"/>
                <w:szCs w:val="24"/>
                <w:lang w:eastAsia="ru-RU"/>
              </w:rPr>
              <w:t>2) каждый мастер в среднем обслуживает за смену 12 клиентов</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мастера используют профессиональные косметические средства</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мастера применяют в работе современное оборудование</w:t>
            </w:r>
          </w:p>
        </w:tc>
      </w:tr>
    </w:tbl>
    <w:p w:rsidR="003102FB" w:rsidRPr="003102FB" w:rsidRDefault="003102FB" w:rsidP="003102FB">
      <w:pPr>
        <w:shd w:val="clear" w:color="auto" w:fill="FFFFFF"/>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10.</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Верны ли следующие суждения о факторах формирования спроса?</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На формирование спроса влияет стоимость товара.</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На формирование спроса влияют культурные традиции общества.</w:t>
      </w:r>
    </w:p>
    <w:tbl>
      <w:tblPr>
        <w:tblW w:w="0" w:type="auto"/>
        <w:tblLook w:val="01E0" w:firstRow="1" w:lastRow="1" w:firstColumn="1" w:lastColumn="1" w:noHBand="0" w:noVBand="0"/>
      </w:tblPr>
      <w:tblGrid>
        <w:gridCol w:w="4785"/>
        <w:gridCol w:w="4786"/>
      </w:tblGrid>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11.</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Что отличает семью от других малых групп?</w:t>
      </w:r>
    </w:p>
    <w:tbl>
      <w:tblPr>
        <w:tblW w:w="0" w:type="auto"/>
        <w:tblLook w:val="01E0" w:firstRow="1" w:lastRow="1" w:firstColumn="1" w:lastColumn="1" w:noHBand="0" w:noVBand="0"/>
      </w:tblPr>
      <w:tblGrid>
        <w:gridCol w:w="4785"/>
        <w:gridCol w:w="4786"/>
      </w:tblGrid>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совместное ведение хозяйства</w:t>
            </w:r>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общность политических убеждений</w:t>
            </w:r>
          </w:p>
        </w:tc>
      </w:tr>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общая трудовая деятельность</w:t>
            </w:r>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единые эстетические предпочтения</w:t>
            </w:r>
          </w:p>
        </w:tc>
      </w:tr>
    </w:tbl>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12.</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Какую социальную роль может исполнять и подросток, и взрослый?</w:t>
      </w:r>
    </w:p>
    <w:tbl>
      <w:tblPr>
        <w:tblW w:w="0" w:type="auto"/>
        <w:tblLook w:val="01E0" w:firstRow="1" w:lastRow="1" w:firstColumn="1" w:lastColumn="1" w:noHBand="0" w:noVBand="0"/>
      </w:tblPr>
      <w:tblGrid>
        <w:gridCol w:w="9571"/>
      </w:tblGrid>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депутат муниципального собрания</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государственный служащий</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сотрудник избирательной комиссии</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член неформальной общественной группы</w:t>
            </w:r>
          </w:p>
        </w:tc>
      </w:tr>
    </w:tbl>
    <w:p w:rsidR="003102FB" w:rsidRPr="003102FB" w:rsidRDefault="003102FB" w:rsidP="003102FB">
      <w:pPr>
        <w:shd w:val="clear" w:color="auto" w:fill="FFFFFF"/>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13.</w:t>
      </w:r>
      <w:r w:rsidRPr="003102FB">
        <w:rPr>
          <w:rFonts w:ascii="Times New Roman" w:eastAsia="Times New Roman" w:hAnsi="Times New Roman" w:cs="Times New Roman"/>
          <w:sz w:val="24"/>
          <w:szCs w:val="24"/>
          <w:lang w:eastAsia="ru-RU"/>
        </w:rPr>
        <w:t xml:space="preserve"> Верны ли следующие суждения о социальных нормах?</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К социальным нормам относятся традиции и ритуалы.</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Социальные нормы призваны придавать общественной жизни стабильность и предсказуемость.</w:t>
      </w:r>
    </w:p>
    <w:tbl>
      <w:tblPr>
        <w:tblW w:w="0" w:type="auto"/>
        <w:tblLook w:val="01E0" w:firstRow="1" w:lastRow="1" w:firstColumn="1" w:lastColumn="1" w:noHBand="0" w:noVBand="0"/>
      </w:tblPr>
      <w:tblGrid>
        <w:gridCol w:w="4785"/>
        <w:gridCol w:w="4786"/>
      </w:tblGrid>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14.</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В отличие от государства, политическая партия</w:t>
      </w:r>
    </w:p>
    <w:tbl>
      <w:tblPr>
        <w:tblW w:w="9648" w:type="dxa"/>
        <w:tblLook w:val="01E0" w:firstRow="1" w:lastRow="1" w:firstColumn="1" w:lastColumn="1" w:noHBand="0" w:noVBand="0"/>
      </w:tblPr>
      <w:tblGrid>
        <w:gridCol w:w="4608"/>
        <w:gridCol w:w="5040"/>
      </w:tblGrid>
      <w:tr w:rsidR="003102FB" w:rsidRPr="003102FB" w:rsidTr="003102FB">
        <w:tc>
          <w:tcPr>
            <w:tcW w:w="4608"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определяет внешнюю политику</w:t>
            </w:r>
          </w:p>
        </w:tc>
        <w:tc>
          <w:tcPr>
            <w:tcW w:w="5040"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борется за получение политической власти</w:t>
            </w:r>
          </w:p>
        </w:tc>
      </w:tr>
      <w:tr w:rsidR="003102FB" w:rsidRPr="003102FB" w:rsidTr="003102FB">
        <w:tc>
          <w:tcPr>
            <w:tcW w:w="4608"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выражает интересы общества в целом</w:t>
            </w:r>
          </w:p>
        </w:tc>
        <w:tc>
          <w:tcPr>
            <w:tcW w:w="5040"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разрабатывает политические документы</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15.</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 xml:space="preserve">Пропорциональная избирательная система отличается от </w:t>
      </w:r>
      <w:proofErr w:type="gramStart"/>
      <w:r w:rsidRPr="003102FB">
        <w:rPr>
          <w:rFonts w:ascii="Times New Roman" w:eastAsia="Times New Roman" w:hAnsi="Times New Roman" w:cs="Times New Roman"/>
          <w:sz w:val="24"/>
          <w:szCs w:val="24"/>
          <w:lang w:eastAsia="ru-RU"/>
        </w:rPr>
        <w:t>мажоритарной</w:t>
      </w:r>
      <w:proofErr w:type="gramEnd"/>
      <w:r w:rsidRPr="003102FB">
        <w:rPr>
          <w:rFonts w:ascii="Times New Roman" w:eastAsia="Times New Roman" w:hAnsi="Times New Roman" w:cs="Times New Roman"/>
          <w:sz w:val="24"/>
          <w:szCs w:val="24"/>
          <w:lang w:eastAsia="ru-RU"/>
        </w:rPr>
        <w:t xml:space="preserve"> тем, что</w:t>
      </w:r>
    </w:p>
    <w:tbl>
      <w:tblPr>
        <w:tblW w:w="0" w:type="auto"/>
        <w:tblLook w:val="01E0" w:firstRow="1" w:lastRow="1" w:firstColumn="1" w:lastColumn="1" w:noHBand="0" w:noVBand="0"/>
      </w:tblPr>
      <w:tblGrid>
        <w:gridCol w:w="9571"/>
      </w:tblGrid>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предусмотрено тайное голосование на избирательных участках</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избиратель голосует за списки кандидатов от избирательных объединений или партий</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победителем признается кандидат, получивший большинство голосов в своем округе</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выборы являются всеобщими и равными</w:t>
            </w:r>
          </w:p>
        </w:tc>
      </w:tr>
    </w:tbl>
    <w:p w:rsidR="003102FB" w:rsidRPr="003102FB" w:rsidRDefault="003102FB" w:rsidP="003102FB">
      <w:pPr>
        <w:shd w:val="clear" w:color="auto" w:fill="FFFFFF"/>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16.</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Верны ли следующие суждения о демократическом государстве?</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Демократическое государство может иметь только федеративное устройство.</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В демократическом государстве регулярно проводятся свободные выборы в органы государственной власти и местного самоуправления.</w:t>
      </w:r>
    </w:p>
    <w:tbl>
      <w:tblPr>
        <w:tblW w:w="0" w:type="auto"/>
        <w:tblLook w:val="01E0" w:firstRow="1" w:lastRow="1" w:firstColumn="1" w:lastColumn="1" w:noHBand="0" w:noVBand="0"/>
      </w:tblPr>
      <w:tblGrid>
        <w:gridCol w:w="4785"/>
        <w:gridCol w:w="4786"/>
      </w:tblGrid>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8975C7" w:rsidRDefault="008975C7" w:rsidP="003102FB">
      <w:pPr>
        <w:spacing w:after="0" w:line="240" w:lineRule="auto"/>
        <w:jc w:val="both"/>
        <w:rPr>
          <w:rFonts w:ascii="Times New Roman" w:eastAsia="Times New Roman" w:hAnsi="Times New Roman" w:cs="Times New Roman"/>
          <w:b/>
          <w:sz w:val="24"/>
          <w:szCs w:val="24"/>
          <w:lang w:val="en-US"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17.</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Какие термины относятся к понятию «правонарушение»?</w:t>
      </w:r>
    </w:p>
    <w:tbl>
      <w:tblPr>
        <w:tblW w:w="0" w:type="auto"/>
        <w:tblLook w:val="01E0" w:firstRow="1" w:lastRow="1" w:firstColumn="1" w:lastColumn="1" w:noHBand="0" w:noVBand="0"/>
      </w:tblPr>
      <w:tblGrid>
        <w:gridCol w:w="9571"/>
      </w:tblGrid>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письменная форма, системность</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0"/>
                <w:szCs w:val="20"/>
                <w:lang w:eastAsia="ru-RU"/>
              </w:rPr>
            </w:pPr>
            <w:r w:rsidRPr="003102FB">
              <w:rPr>
                <w:rFonts w:ascii="Times New Roman" w:eastAsia="Times New Roman" w:hAnsi="Times New Roman" w:cs="Times New Roman"/>
                <w:sz w:val="24"/>
                <w:szCs w:val="24"/>
                <w:lang w:eastAsia="ru-RU"/>
              </w:rPr>
              <w:t>2) договор, право собственности, возмещение ущерба</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высшая юридическая сила, всенародное голосование</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lastRenderedPageBreak/>
              <w:t xml:space="preserve">4) деяние, противоправность, виновность </w:t>
            </w:r>
          </w:p>
        </w:tc>
      </w:tr>
    </w:tbl>
    <w:p w:rsidR="008975C7" w:rsidRDefault="008975C7" w:rsidP="003102FB">
      <w:pPr>
        <w:spacing w:after="0" w:line="240" w:lineRule="auto"/>
        <w:jc w:val="both"/>
        <w:rPr>
          <w:rFonts w:ascii="Times New Roman" w:eastAsia="Times New Roman" w:hAnsi="Times New Roman" w:cs="Times New Roman"/>
          <w:b/>
          <w:sz w:val="24"/>
          <w:szCs w:val="24"/>
          <w:lang w:val="en-US"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18.</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 xml:space="preserve">К личным неимущественным правам относится право </w:t>
      </w:r>
      <w:proofErr w:type="gramStart"/>
      <w:r w:rsidRPr="003102FB">
        <w:rPr>
          <w:rFonts w:ascii="Times New Roman" w:eastAsia="Times New Roman" w:hAnsi="Times New Roman" w:cs="Times New Roman"/>
          <w:sz w:val="24"/>
          <w:szCs w:val="24"/>
          <w:lang w:eastAsia="ru-RU"/>
        </w:rPr>
        <w:t>на</w:t>
      </w:r>
      <w:proofErr w:type="gramEnd"/>
      <w:r w:rsidRPr="003102FB">
        <w:rPr>
          <w:rFonts w:ascii="Times New Roman" w:eastAsia="Times New Roman" w:hAnsi="Times New Roman" w:cs="Times New Roman"/>
          <w:sz w:val="24"/>
          <w:szCs w:val="24"/>
          <w:lang w:eastAsia="ru-RU"/>
        </w:rPr>
        <w:t xml:space="preserve"> </w:t>
      </w:r>
    </w:p>
    <w:tbl>
      <w:tblPr>
        <w:tblW w:w="0" w:type="auto"/>
        <w:tblLook w:val="01E0" w:firstRow="1" w:lastRow="1" w:firstColumn="1" w:lastColumn="1" w:noHBand="0" w:noVBand="0"/>
      </w:tblPr>
      <w:tblGrid>
        <w:gridCol w:w="9571"/>
      </w:tblGrid>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1) результатам интеллектуальной деятельности </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2) получение наследства </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заключение договора дарения</w:t>
            </w:r>
          </w:p>
        </w:tc>
      </w:tr>
      <w:tr w:rsidR="003102FB" w:rsidRPr="003102FB" w:rsidTr="003102FB">
        <w:tc>
          <w:tcPr>
            <w:tcW w:w="9571"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владение земельным участком</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19.</w:t>
      </w:r>
      <w:r w:rsidRPr="003102FB">
        <w:rPr>
          <w:rFonts w:ascii="Times New Roman" w:eastAsia="Times New Roman" w:hAnsi="Times New Roman" w:cs="Times New Roman"/>
          <w:color w:val="000000"/>
          <w:sz w:val="24"/>
          <w:szCs w:val="24"/>
          <w:lang w:eastAsia="ru-RU"/>
        </w:rPr>
        <w:t xml:space="preserve"> </w:t>
      </w:r>
      <w:r w:rsidRPr="003102FB">
        <w:rPr>
          <w:rFonts w:ascii="Times New Roman" w:eastAsia="Times New Roman" w:hAnsi="Times New Roman" w:cs="Times New Roman"/>
          <w:sz w:val="24"/>
          <w:szCs w:val="24"/>
          <w:lang w:eastAsia="ru-RU"/>
        </w:rPr>
        <w:t xml:space="preserve">Иван заключил со строительной фирмой договор на ремонт квартиры. </w:t>
      </w:r>
      <w:proofErr w:type="gramStart"/>
      <w:r w:rsidRPr="003102FB">
        <w:rPr>
          <w:rFonts w:ascii="Times New Roman" w:eastAsia="Times New Roman" w:hAnsi="Times New Roman" w:cs="Times New Roman"/>
          <w:sz w:val="24"/>
          <w:szCs w:val="24"/>
          <w:lang w:eastAsia="ru-RU"/>
        </w:rPr>
        <w:t>Нормами</w:t>
      </w:r>
      <w:proofErr w:type="gramEnd"/>
      <w:r w:rsidRPr="003102FB">
        <w:rPr>
          <w:rFonts w:ascii="Times New Roman" w:eastAsia="Times New Roman" w:hAnsi="Times New Roman" w:cs="Times New Roman"/>
          <w:sz w:val="24"/>
          <w:szCs w:val="24"/>
          <w:lang w:eastAsia="ru-RU"/>
        </w:rPr>
        <w:t xml:space="preserve"> какого права регулируются данные правоотношения?</w:t>
      </w:r>
    </w:p>
    <w:tbl>
      <w:tblPr>
        <w:tblW w:w="0" w:type="auto"/>
        <w:tblLook w:val="01E0" w:firstRow="1" w:lastRow="1" w:firstColumn="1" w:lastColumn="1" w:noHBand="0" w:noVBand="0"/>
      </w:tblPr>
      <w:tblGrid>
        <w:gridCol w:w="4785"/>
        <w:gridCol w:w="4786"/>
      </w:tblGrid>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административного</w:t>
            </w:r>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уголовного</w:t>
            </w:r>
          </w:p>
        </w:tc>
      </w:tr>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гражданского</w:t>
            </w:r>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трудового</w:t>
            </w: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b/>
          <w:sz w:val="24"/>
          <w:szCs w:val="24"/>
          <w:lang w:eastAsia="ru-RU"/>
        </w:rPr>
        <w:t>20.</w:t>
      </w:r>
      <w:r w:rsidRPr="003102FB">
        <w:rPr>
          <w:rFonts w:ascii="Times New Roman" w:eastAsia="Times New Roman" w:hAnsi="Times New Roman" w:cs="Times New Roman"/>
          <w:color w:val="000000"/>
          <w:sz w:val="28"/>
          <w:szCs w:val="28"/>
          <w:lang w:eastAsia="ru-RU"/>
        </w:rPr>
        <w:t xml:space="preserve"> </w:t>
      </w:r>
      <w:r w:rsidRPr="003102FB">
        <w:rPr>
          <w:rFonts w:ascii="Times New Roman" w:eastAsia="Times New Roman" w:hAnsi="Times New Roman" w:cs="Times New Roman"/>
          <w:sz w:val="24"/>
          <w:szCs w:val="24"/>
          <w:lang w:eastAsia="ru-RU"/>
        </w:rPr>
        <w:t>Верны ли следующие суждения о защите прав граждан?</w:t>
      </w: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Важную роль в отстаивании законных прав граждан играет адвокатура.</w:t>
      </w:r>
    </w:p>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В случае незаконного увольнения работник имеет право обратиться в суд.</w:t>
      </w:r>
    </w:p>
    <w:tbl>
      <w:tblPr>
        <w:tblW w:w="0" w:type="auto"/>
        <w:tblLook w:val="01E0" w:firstRow="1" w:lastRow="1" w:firstColumn="1" w:lastColumn="1" w:noHBand="0" w:noVBand="0"/>
      </w:tblPr>
      <w:tblGrid>
        <w:gridCol w:w="4785"/>
        <w:gridCol w:w="4786"/>
      </w:tblGrid>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верно только</w:t>
            </w:r>
            <w:proofErr w:type="gramStart"/>
            <w:r w:rsidRPr="003102FB">
              <w:rPr>
                <w:rFonts w:ascii="Times New Roman" w:eastAsia="Times New Roman" w:hAnsi="Times New Roman" w:cs="Times New Roman"/>
                <w:sz w:val="24"/>
                <w:szCs w:val="24"/>
                <w:lang w:eastAsia="ru-RU"/>
              </w:rPr>
              <w:t xml:space="preserve"> А</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верны оба суждения</w:t>
            </w:r>
          </w:p>
        </w:tc>
      </w:tr>
      <w:tr w:rsidR="003102FB" w:rsidRPr="003102FB" w:rsidTr="003102FB">
        <w:tc>
          <w:tcPr>
            <w:tcW w:w="4785"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верно только</w:t>
            </w:r>
            <w:proofErr w:type="gramStart"/>
            <w:r w:rsidRPr="003102FB">
              <w:rPr>
                <w:rFonts w:ascii="Times New Roman" w:eastAsia="Times New Roman" w:hAnsi="Times New Roman" w:cs="Times New Roman"/>
                <w:sz w:val="24"/>
                <w:szCs w:val="24"/>
                <w:lang w:eastAsia="ru-RU"/>
              </w:rPr>
              <w:t xml:space="preserve"> Б</w:t>
            </w:r>
            <w:proofErr w:type="gramEnd"/>
          </w:p>
        </w:tc>
        <w:tc>
          <w:tcPr>
            <w:tcW w:w="4786" w:type="dxa"/>
          </w:tcPr>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оба суждения неверны</w:t>
            </w:r>
          </w:p>
        </w:tc>
      </w:tr>
    </w:tbl>
    <w:p w:rsidR="003102FB" w:rsidRPr="003102FB" w:rsidRDefault="003102FB" w:rsidP="003102FB">
      <w:pPr>
        <w:spacing w:after="0" w:line="240" w:lineRule="auto"/>
        <w:rPr>
          <w:rFonts w:ascii="Times New Roman" w:eastAsia="Times New Roman" w:hAnsi="Times New Roman" w:cs="Times New Roman"/>
          <w:sz w:val="24"/>
          <w:szCs w:val="24"/>
          <w:lang w:eastAsia="ru-RU"/>
        </w:rPr>
      </w:pPr>
    </w:p>
    <w:p w:rsidR="003102FB" w:rsidRPr="003102FB" w:rsidRDefault="003102FB" w:rsidP="003102FB">
      <w:pPr>
        <w:spacing w:after="0" w:line="240" w:lineRule="auto"/>
        <w:jc w:val="center"/>
        <w:rPr>
          <w:rFonts w:ascii="Times New Roman" w:eastAsia="Times New Roman" w:hAnsi="Times New Roman" w:cs="Times New Roman"/>
          <w:b/>
          <w:bCs/>
          <w:sz w:val="24"/>
          <w:szCs w:val="24"/>
          <w:lang w:eastAsia="ru-RU"/>
        </w:rPr>
      </w:pPr>
    </w:p>
    <w:p w:rsidR="003102FB" w:rsidRPr="003102FB" w:rsidRDefault="003102FB" w:rsidP="003102FB">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bCs/>
          <w:iCs/>
          <w:sz w:val="24"/>
          <w:szCs w:val="24"/>
          <w:lang w:eastAsia="ru-RU"/>
        </w:rPr>
      </w:pPr>
      <w:r w:rsidRPr="003102FB">
        <w:rPr>
          <w:rFonts w:ascii="Times New Roman" w:eastAsia="Times New Roman" w:hAnsi="Times New Roman" w:cs="Times New Roman"/>
          <w:b/>
          <w:bCs/>
          <w:i/>
          <w:iCs/>
          <w:sz w:val="24"/>
          <w:szCs w:val="24"/>
          <w:lang w:eastAsia="ru-RU"/>
        </w:rPr>
        <w:t>При выполнении заданий с кратким ответом (</w:t>
      </w:r>
      <w:r w:rsidR="008975C7" w:rsidRPr="008975C7">
        <w:rPr>
          <w:rFonts w:ascii="Times New Roman" w:eastAsia="Times New Roman" w:hAnsi="Times New Roman" w:cs="Times New Roman"/>
          <w:b/>
          <w:bCs/>
          <w:i/>
          <w:iCs/>
          <w:sz w:val="24"/>
          <w:szCs w:val="24"/>
          <w:lang w:eastAsia="ru-RU"/>
        </w:rPr>
        <w:t>21</w:t>
      </w:r>
      <w:r w:rsidRPr="003102FB">
        <w:rPr>
          <w:rFonts w:ascii="Times New Roman" w:eastAsia="Times New Roman" w:hAnsi="Times New Roman" w:cs="Times New Roman"/>
          <w:b/>
          <w:bCs/>
          <w:i/>
          <w:iCs/>
          <w:sz w:val="24"/>
          <w:szCs w:val="24"/>
          <w:lang w:eastAsia="ru-RU"/>
        </w:rPr>
        <w:t>-</w:t>
      </w:r>
      <w:r w:rsidR="008975C7" w:rsidRPr="008975C7">
        <w:rPr>
          <w:rFonts w:ascii="Times New Roman" w:eastAsia="Times New Roman" w:hAnsi="Times New Roman" w:cs="Times New Roman"/>
          <w:b/>
          <w:bCs/>
          <w:i/>
          <w:iCs/>
          <w:sz w:val="24"/>
          <w:szCs w:val="24"/>
          <w:lang w:eastAsia="ru-RU"/>
        </w:rPr>
        <w:t>2</w:t>
      </w:r>
      <w:r w:rsidRPr="003102FB">
        <w:rPr>
          <w:rFonts w:ascii="Times New Roman" w:eastAsia="Times New Roman" w:hAnsi="Times New Roman" w:cs="Times New Roman"/>
          <w:b/>
          <w:bCs/>
          <w:i/>
          <w:iCs/>
          <w:sz w:val="24"/>
          <w:szCs w:val="24"/>
          <w:lang w:eastAsia="ru-RU"/>
        </w:rPr>
        <w:t>5) ответ необходимо записать в месте, указанном в тексте задания.</w:t>
      </w:r>
      <w:r w:rsidRPr="003102FB">
        <w:rPr>
          <w:rFonts w:ascii="Times New Roman" w:eastAsia="Times New Roman" w:hAnsi="Times New Roman" w:cs="Times New Roman"/>
          <w:bCs/>
          <w:sz w:val="24"/>
          <w:szCs w:val="24"/>
          <w:lang w:eastAsia="ru-RU"/>
        </w:rPr>
        <w:t xml:space="preserve"> </w:t>
      </w:r>
    </w:p>
    <w:p w:rsidR="003102FB" w:rsidRPr="003102FB" w:rsidRDefault="003102FB" w:rsidP="003102FB">
      <w:pPr>
        <w:spacing w:after="0" w:line="240" w:lineRule="auto"/>
        <w:jc w:val="both"/>
        <w:rPr>
          <w:rFonts w:ascii="Times New Roman" w:eastAsia="Times New Roman" w:hAnsi="Times New Roman" w:cs="Times New Roman"/>
          <w:b/>
          <w:bCs/>
          <w:sz w:val="24"/>
          <w:szCs w:val="24"/>
          <w:lang w:eastAsia="ru-RU"/>
        </w:rPr>
      </w:pPr>
    </w:p>
    <w:p w:rsidR="003102FB" w:rsidRPr="003102FB" w:rsidRDefault="008975C7" w:rsidP="003102FB">
      <w:pPr>
        <w:autoSpaceDE w:val="0"/>
        <w:autoSpaceDN w:val="0"/>
        <w:adjustRightInd w:val="0"/>
        <w:spacing w:after="0" w:line="240" w:lineRule="auto"/>
        <w:jc w:val="both"/>
        <w:rPr>
          <w:rFonts w:ascii="TimesNewRomanPSMT" w:eastAsia="Times New Roman" w:hAnsi="TimesNewRomanPSMT" w:cs="TimesNewRomanPSMT"/>
          <w:sz w:val="19"/>
          <w:szCs w:val="19"/>
          <w:lang w:eastAsia="ru-RU"/>
        </w:rPr>
      </w:pPr>
      <w:r w:rsidRPr="008975C7">
        <w:rPr>
          <w:rFonts w:ascii="Times New Roman" w:eastAsia="Times New Roman" w:hAnsi="Times New Roman" w:cs="Times New Roman"/>
          <w:b/>
          <w:sz w:val="24"/>
          <w:szCs w:val="24"/>
          <w:lang w:eastAsia="ru-RU"/>
        </w:rPr>
        <w:t>2</w:t>
      </w:r>
      <w:r w:rsidR="003102FB" w:rsidRPr="003102FB">
        <w:rPr>
          <w:rFonts w:ascii="Times New Roman" w:eastAsia="Times New Roman" w:hAnsi="Times New Roman" w:cs="Times New Roman"/>
          <w:b/>
          <w:sz w:val="24"/>
          <w:szCs w:val="24"/>
          <w:lang w:eastAsia="ru-RU"/>
        </w:rPr>
        <w:t>1.</w:t>
      </w:r>
      <w:r w:rsidR="003102FB" w:rsidRPr="003102FB">
        <w:rPr>
          <w:rFonts w:ascii="Times New Roman" w:eastAsia="Times New Roman" w:hAnsi="Times New Roman" w:cs="Times New Roman"/>
          <w:sz w:val="24"/>
          <w:szCs w:val="24"/>
          <w:lang w:eastAsia="ru-RU"/>
        </w:rPr>
        <w:t xml:space="preserve"> Школьник Николай готовится к контрольной работе по физике, а его сестренка играет с куклой. Сравните два вида деятельности, упомянутые в условии задания, — учебу и игру. Выберите и запишите в первую колонку таблицы порядковые номера черт сходства, а во вторую колонку — порядковые номера черт различия.</w:t>
      </w:r>
      <w:r w:rsidR="003102FB" w:rsidRPr="003102FB">
        <w:rPr>
          <w:rFonts w:ascii="TimesNewRomanPSMT" w:eastAsia="Times New Roman" w:hAnsi="TimesNewRomanPSMT" w:cs="TimesNewRomanPSMT"/>
          <w:sz w:val="19"/>
          <w:szCs w:val="19"/>
          <w:lang w:eastAsia="ru-RU"/>
        </w:rPr>
        <w:t xml:space="preserve"> </w:t>
      </w:r>
    </w:p>
    <w:tbl>
      <w:tblPr>
        <w:tblW w:w="0" w:type="auto"/>
        <w:tblLook w:val="01E0" w:firstRow="1" w:lastRow="1" w:firstColumn="1" w:lastColumn="1" w:noHBand="0" w:noVBand="0"/>
      </w:tblPr>
      <w:tblGrid>
        <w:gridCol w:w="9571"/>
      </w:tblGrid>
      <w:tr w:rsidR="003102FB" w:rsidRPr="003102FB" w:rsidTr="003102FB">
        <w:tc>
          <w:tcPr>
            <w:tcW w:w="9571"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использование предметов</w:t>
            </w:r>
          </w:p>
        </w:tc>
      </w:tr>
      <w:tr w:rsidR="003102FB" w:rsidRPr="003102FB" w:rsidTr="003102FB">
        <w:tc>
          <w:tcPr>
            <w:tcW w:w="9571"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соблюдение определенных норм и правил</w:t>
            </w:r>
          </w:p>
        </w:tc>
      </w:tr>
      <w:tr w:rsidR="003102FB" w:rsidRPr="003102FB" w:rsidTr="003102FB">
        <w:tc>
          <w:tcPr>
            <w:tcW w:w="9571"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3) выполнение домашнего задания</w:t>
            </w:r>
          </w:p>
        </w:tc>
      </w:tr>
      <w:tr w:rsidR="003102FB" w:rsidRPr="003102FB" w:rsidTr="003102FB">
        <w:tc>
          <w:tcPr>
            <w:tcW w:w="9571"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4) желание получить хорошую отметку</w:t>
            </w:r>
          </w:p>
        </w:tc>
      </w:tr>
    </w:tbl>
    <w:p w:rsidR="003102FB" w:rsidRPr="003102FB" w:rsidRDefault="003102FB" w:rsidP="003102F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02"/>
        <w:gridCol w:w="2378"/>
        <w:gridCol w:w="2197"/>
      </w:tblGrid>
      <w:tr w:rsidR="003102FB" w:rsidRPr="003102FB" w:rsidTr="003102FB">
        <w:tc>
          <w:tcPr>
            <w:tcW w:w="4570" w:type="dxa"/>
            <w:gridSpan w:val="2"/>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Черты сходства</w:t>
            </w:r>
          </w:p>
        </w:tc>
        <w:tc>
          <w:tcPr>
            <w:tcW w:w="4575" w:type="dxa"/>
            <w:gridSpan w:val="2"/>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Черты отличия</w:t>
            </w:r>
          </w:p>
        </w:tc>
      </w:tr>
      <w:tr w:rsidR="003102FB" w:rsidRPr="003102FB" w:rsidTr="003102FB">
        <w:trPr>
          <w:cantSplit/>
        </w:trPr>
        <w:tc>
          <w:tcPr>
            <w:tcW w:w="2268"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c>
          <w:tcPr>
            <w:tcW w:w="2302"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c>
          <w:tcPr>
            <w:tcW w:w="2378"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c>
          <w:tcPr>
            <w:tcW w:w="2197" w:type="dxa"/>
          </w:tcPr>
          <w:p w:rsidR="003102FB" w:rsidRPr="003102FB" w:rsidRDefault="003102FB" w:rsidP="003102FB">
            <w:pPr>
              <w:spacing w:after="0" w:line="240" w:lineRule="auto"/>
              <w:jc w:val="center"/>
              <w:rPr>
                <w:rFonts w:ascii="Times New Roman" w:eastAsia="Times New Roman" w:hAnsi="Times New Roman" w:cs="Times New Roman"/>
                <w:sz w:val="24"/>
                <w:szCs w:val="24"/>
                <w:highlight w:val="yellow"/>
                <w:lang w:eastAsia="ru-RU"/>
              </w:rPr>
            </w:pP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8975C7" w:rsidP="003102FB">
      <w:pPr>
        <w:autoSpaceDE w:val="0"/>
        <w:autoSpaceDN w:val="0"/>
        <w:adjustRightInd w:val="0"/>
        <w:spacing w:after="0" w:line="240" w:lineRule="auto"/>
        <w:jc w:val="both"/>
        <w:rPr>
          <w:rFonts w:ascii="TimesNewRomanPSMT" w:eastAsia="Times New Roman" w:hAnsi="TimesNewRomanPSMT" w:cs="TimesNewRomanPSMT"/>
          <w:sz w:val="20"/>
          <w:szCs w:val="20"/>
          <w:lang w:eastAsia="ru-RU"/>
        </w:rPr>
      </w:pPr>
      <w:r w:rsidRPr="008975C7">
        <w:rPr>
          <w:rFonts w:ascii="Times New Roman" w:eastAsia="Times New Roman" w:hAnsi="Times New Roman" w:cs="Times New Roman"/>
          <w:b/>
          <w:sz w:val="24"/>
          <w:szCs w:val="24"/>
          <w:lang w:eastAsia="ru-RU"/>
        </w:rPr>
        <w:t>2</w:t>
      </w:r>
      <w:r w:rsidR="003102FB" w:rsidRPr="003102FB">
        <w:rPr>
          <w:rFonts w:ascii="Times New Roman" w:eastAsia="Times New Roman" w:hAnsi="Times New Roman" w:cs="Times New Roman"/>
          <w:b/>
          <w:sz w:val="24"/>
          <w:szCs w:val="24"/>
          <w:lang w:eastAsia="ru-RU"/>
        </w:rPr>
        <w:t>2.</w:t>
      </w:r>
      <w:r w:rsidR="003102FB" w:rsidRPr="003102FB">
        <w:rPr>
          <w:rFonts w:ascii="Times New Roman" w:eastAsia="Times New Roman" w:hAnsi="Times New Roman" w:cs="Times New Roman"/>
          <w:sz w:val="24"/>
          <w:szCs w:val="24"/>
          <w:lang w:eastAsia="ru-RU"/>
        </w:rPr>
        <w:t xml:space="preserve"> Установите соответствие между конкретными примерами и видами потребностей человека: к каждой позиции, данной в первом столбце, подберите позицию из второго столбца.</w:t>
      </w:r>
    </w:p>
    <w:tbl>
      <w:tblPr>
        <w:tblW w:w="9468" w:type="dxa"/>
        <w:tblLook w:val="01E0" w:firstRow="1" w:lastRow="1" w:firstColumn="1" w:lastColumn="1" w:noHBand="0" w:noVBand="0"/>
      </w:tblPr>
      <w:tblGrid>
        <w:gridCol w:w="4968"/>
        <w:gridCol w:w="4500"/>
      </w:tblGrid>
      <w:tr w:rsidR="003102FB" w:rsidRPr="003102FB" w:rsidTr="003102FB">
        <w:tc>
          <w:tcPr>
            <w:tcW w:w="4968" w:type="dxa"/>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ПРИМЕРЫ ПОТРЕБНОСТЕЙ</w:t>
            </w:r>
          </w:p>
        </w:tc>
        <w:tc>
          <w:tcPr>
            <w:tcW w:w="4500" w:type="dxa"/>
          </w:tcPr>
          <w:p w:rsidR="003102FB" w:rsidRPr="003102FB" w:rsidRDefault="003102FB" w:rsidP="003102FB">
            <w:pPr>
              <w:spacing w:after="0" w:line="240" w:lineRule="auto"/>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ВИДЫ ПОТРЕБНОСТЕЙ</w:t>
            </w:r>
          </w:p>
        </w:tc>
      </w:tr>
      <w:tr w:rsidR="003102FB" w:rsidRPr="003102FB" w:rsidTr="003102FB">
        <w:tc>
          <w:tcPr>
            <w:tcW w:w="4968"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в достижении карьерного роста</w:t>
            </w:r>
          </w:p>
        </w:tc>
        <w:tc>
          <w:tcPr>
            <w:tcW w:w="450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социальные</w:t>
            </w:r>
          </w:p>
        </w:tc>
      </w:tr>
      <w:tr w:rsidR="003102FB" w:rsidRPr="003102FB" w:rsidTr="003102FB">
        <w:tc>
          <w:tcPr>
            <w:tcW w:w="4968"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 в поддержании водно-солевого баланса</w:t>
            </w:r>
          </w:p>
        </w:tc>
        <w:tc>
          <w:tcPr>
            <w:tcW w:w="450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биологические</w:t>
            </w:r>
          </w:p>
        </w:tc>
      </w:tr>
      <w:tr w:rsidR="003102FB" w:rsidRPr="003102FB" w:rsidTr="003102FB">
        <w:tc>
          <w:tcPr>
            <w:tcW w:w="4968"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В) в развитии трудовых навыков</w:t>
            </w:r>
          </w:p>
        </w:tc>
        <w:tc>
          <w:tcPr>
            <w:tcW w:w="450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p>
        </w:tc>
      </w:tr>
      <w:tr w:rsidR="003102FB" w:rsidRPr="003102FB" w:rsidTr="003102FB">
        <w:tc>
          <w:tcPr>
            <w:tcW w:w="4968"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Г) в дружеском общении и поддержке</w:t>
            </w:r>
          </w:p>
        </w:tc>
        <w:tc>
          <w:tcPr>
            <w:tcW w:w="450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p>
        </w:tc>
      </w:tr>
      <w:tr w:rsidR="003102FB" w:rsidRPr="003102FB" w:rsidTr="003102FB">
        <w:tc>
          <w:tcPr>
            <w:tcW w:w="4968"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Д) в защите от холода</w:t>
            </w:r>
          </w:p>
        </w:tc>
        <w:tc>
          <w:tcPr>
            <w:tcW w:w="4500" w:type="dxa"/>
          </w:tcPr>
          <w:p w:rsidR="003102FB" w:rsidRPr="003102FB" w:rsidRDefault="003102FB" w:rsidP="003102FB">
            <w:pPr>
              <w:spacing w:after="0" w:line="240" w:lineRule="auto"/>
              <w:rPr>
                <w:rFonts w:ascii="Times New Roman" w:eastAsia="Times New Roman" w:hAnsi="Times New Roman" w:cs="Times New Roman"/>
                <w:sz w:val="24"/>
                <w:szCs w:val="24"/>
                <w:lang w:eastAsia="ru-RU"/>
              </w:rPr>
            </w:pPr>
          </w:p>
        </w:tc>
      </w:tr>
    </w:tbl>
    <w:p w:rsidR="003102FB" w:rsidRPr="003102FB" w:rsidRDefault="003102FB" w:rsidP="003102FB">
      <w:pPr>
        <w:spacing w:after="0" w:line="240" w:lineRule="auto"/>
        <w:ind w:left="-57" w:right="-57"/>
        <w:jc w:val="both"/>
        <w:rPr>
          <w:rFonts w:ascii="Times New Roman" w:eastAsia="Times New Roman" w:hAnsi="Times New Roman" w:cs="Times New Roman"/>
          <w:sz w:val="24"/>
          <w:szCs w:val="24"/>
          <w:lang w:eastAsia="ru-RU"/>
        </w:rPr>
      </w:pPr>
    </w:p>
    <w:p w:rsidR="003102FB" w:rsidRPr="003102FB" w:rsidRDefault="003102FB" w:rsidP="003102FB">
      <w:pPr>
        <w:spacing w:after="0" w:line="240" w:lineRule="auto"/>
        <w:ind w:left="-57" w:right="-57"/>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Запишите в таблицу выбранные цифры, а затем получившуюся последовательность цифр перенесите в бланк ответов №1.</w:t>
      </w:r>
    </w:p>
    <w:tbl>
      <w:tblPr>
        <w:tblW w:w="9827" w:type="dxa"/>
        <w:tblLayout w:type="fixed"/>
        <w:tblCellMar>
          <w:left w:w="107" w:type="dxa"/>
          <w:right w:w="107" w:type="dxa"/>
        </w:tblCellMar>
        <w:tblLook w:val="0000" w:firstRow="0" w:lastRow="0" w:firstColumn="0" w:lastColumn="0" w:noHBand="0" w:noVBand="0"/>
      </w:tblPr>
      <w:tblGrid>
        <w:gridCol w:w="1907"/>
        <w:gridCol w:w="1980"/>
        <w:gridCol w:w="1980"/>
        <w:gridCol w:w="1980"/>
        <w:gridCol w:w="1980"/>
      </w:tblGrid>
      <w:tr w:rsidR="003102FB" w:rsidRPr="003102FB" w:rsidTr="003102FB">
        <w:trPr>
          <w:cantSplit/>
          <w:trHeight w:val="98"/>
        </w:trPr>
        <w:tc>
          <w:tcPr>
            <w:tcW w:w="1907"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w:t>
            </w:r>
          </w:p>
        </w:tc>
        <w:tc>
          <w:tcPr>
            <w:tcW w:w="1980"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Б</w:t>
            </w:r>
          </w:p>
        </w:tc>
        <w:tc>
          <w:tcPr>
            <w:tcW w:w="1980"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В</w:t>
            </w:r>
          </w:p>
        </w:tc>
        <w:tc>
          <w:tcPr>
            <w:tcW w:w="1980"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Г</w:t>
            </w:r>
          </w:p>
        </w:tc>
        <w:tc>
          <w:tcPr>
            <w:tcW w:w="1980"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jc w:val="center"/>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Д</w:t>
            </w:r>
          </w:p>
        </w:tc>
      </w:tr>
      <w:tr w:rsidR="003102FB" w:rsidRPr="003102FB" w:rsidTr="003102FB">
        <w:trPr>
          <w:cantSplit/>
          <w:trHeight w:val="70"/>
        </w:trPr>
        <w:tc>
          <w:tcPr>
            <w:tcW w:w="1907"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3102FB" w:rsidRPr="003102FB" w:rsidRDefault="003102FB" w:rsidP="003102FB">
            <w:pPr>
              <w:spacing w:after="0" w:line="240" w:lineRule="auto"/>
              <w:ind w:left="-57" w:right="-57"/>
              <w:rPr>
                <w:rFonts w:ascii="Times New Roman" w:eastAsia="Times New Roman" w:hAnsi="Times New Roman" w:cs="Times New Roman"/>
                <w:sz w:val="24"/>
                <w:szCs w:val="24"/>
                <w:lang w:eastAsia="ru-RU"/>
              </w:rPr>
            </w:pPr>
          </w:p>
        </w:tc>
      </w:tr>
    </w:tbl>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p>
    <w:p w:rsidR="003102FB" w:rsidRPr="003102FB" w:rsidRDefault="003102FB" w:rsidP="003102FB">
      <w:pPr>
        <w:pBdr>
          <w:top w:val="single" w:sz="4" w:space="0" w:color="auto"/>
          <w:left w:val="single" w:sz="4" w:space="4" w:color="auto"/>
          <w:bottom w:val="single" w:sz="4" w:space="1" w:color="auto"/>
          <w:right w:val="single" w:sz="4" w:space="4" w:color="auto"/>
        </w:pBdr>
        <w:spacing w:after="0" w:line="240" w:lineRule="auto"/>
        <w:ind w:left="-180" w:right="-185"/>
        <w:jc w:val="center"/>
        <w:rPr>
          <w:rFonts w:ascii="Times New Roman" w:eastAsia="Times New Roman" w:hAnsi="Times New Roman" w:cs="Times New Roman"/>
          <w:b/>
          <w:bCs/>
          <w:iCs/>
          <w:sz w:val="24"/>
          <w:szCs w:val="24"/>
          <w:lang w:eastAsia="ru-RU"/>
        </w:rPr>
      </w:pPr>
      <w:r w:rsidRPr="003102FB">
        <w:rPr>
          <w:rFonts w:ascii="Times New Roman" w:eastAsia="Times New Roman" w:hAnsi="Times New Roman" w:cs="Times New Roman"/>
          <w:b/>
          <w:sz w:val="24"/>
          <w:szCs w:val="24"/>
          <w:lang w:eastAsia="ru-RU"/>
        </w:rPr>
        <w:lastRenderedPageBreak/>
        <w:t xml:space="preserve">Прочитайте текст. Проанализируйте данные диаграммы </w:t>
      </w:r>
      <w:r w:rsidRPr="003102FB">
        <w:rPr>
          <w:rFonts w:ascii="Times New Roman" w:eastAsia="Times New Roman" w:hAnsi="Times New Roman" w:cs="Times New Roman"/>
          <w:b/>
          <w:bCs/>
          <w:iCs/>
          <w:sz w:val="24"/>
          <w:szCs w:val="24"/>
          <w:lang w:eastAsia="ru-RU"/>
        </w:rPr>
        <w:t xml:space="preserve">и выполните задания </w:t>
      </w:r>
      <w:r w:rsidR="008975C7" w:rsidRPr="008975C7">
        <w:rPr>
          <w:rFonts w:ascii="Times New Roman" w:eastAsia="Times New Roman" w:hAnsi="Times New Roman" w:cs="Times New Roman"/>
          <w:b/>
          <w:bCs/>
          <w:iCs/>
          <w:sz w:val="24"/>
          <w:szCs w:val="24"/>
          <w:lang w:eastAsia="ru-RU"/>
        </w:rPr>
        <w:t>23</w:t>
      </w:r>
      <w:r w:rsidRPr="003102FB">
        <w:rPr>
          <w:rFonts w:ascii="Times New Roman" w:eastAsia="Times New Roman" w:hAnsi="Times New Roman" w:cs="Times New Roman"/>
          <w:b/>
          <w:bCs/>
          <w:iCs/>
          <w:sz w:val="24"/>
          <w:szCs w:val="24"/>
          <w:lang w:eastAsia="ru-RU"/>
        </w:rPr>
        <w:t xml:space="preserve"> и </w:t>
      </w:r>
      <w:r w:rsidR="008975C7" w:rsidRPr="008975C7">
        <w:rPr>
          <w:rFonts w:ascii="Times New Roman" w:eastAsia="Times New Roman" w:hAnsi="Times New Roman" w:cs="Times New Roman"/>
          <w:b/>
          <w:bCs/>
          <w:iCs/>
          <w:sz w:val="24"/>
          <w:szCs w:val="24"/>
          <w:lang w:eastAsia="ru-RU"/>
        </w:rPr>
        <w:t>24</w:t>
      </w:r>
      <w:r w:rsidRPr="003102FB">
        <w:rPr>
          <w:rFonts w:ascii="Times New Roman" w:eastAsia="Times New Roman" w:hAnsi="Times New Roman" w:cs="Times New Roman"/>
          <w:b/>
          <w:bCs/>
          <w:iCs/>
          <w:sz w:val="24"/>
          <w:szCs w:val="24"/>
          <w:lang w:eastAsia="ru-RU"/>
        </w:rPr>
        <w:t>.</w:t>
      </w:r>
    </w:p>
    <w:p w:rsidR="003102FB" w:rsidRPr="003102FB" w:rsidRDefault="003102FB" w:rsidP="003102FB">
      <w:pPr>
        <w:spacing w:after="0" w:line="240" w:lineRule="auto"/>
        <w:ind w:firstLine="709"/>
        <w:jc w:val="both"/>
        <w:rPr>
          <w:rFonts w:ascii="Times New Roman" w:eastAsia="Times New Roman" w:hAnsi="Times New Roman" w:cs="Times New Roman"/>
          <w:sz w:val="24"/>
          <w:szCs w:val="24"/>
          <w:lang w:eastAsia="ru-RU"/>
        </w:rPr>
      </w:pPr>
    </w:p>
    <w:p w:rsidR="003102FB" w:rsidRPr="003102FB" w:rsidRDefault="003102FB" w:rsidP="003102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FB">
        <w:rPr>
          <w:rFonts w:ascii="Times New Roman" w:eastAsia="Times New Roman" w:hAnsi="Times New Roman" w:cs="Times New Roman"/>
          <w:color w:val="000000"/>
          <w:sz w:val="24"/>
          <w:szCs w:val="24"/>
          <w:lang w:eastAsia="ru-RU"/>
        </w:rPr>
        <w:t xml:space="preserve">В 1970 г. и 2010 г. в стране Н проводились исследования состояния экономики. Результаты исследований представлены в форме диаграммы.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29200" cy="2524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524125"/>
                    </a:xfrm>
                    <a:prstGeom prst="rect">
                      <a:avLst/>
                    </a:prstGeom>
                    <a:noFill/>
                    <a:ln>
                      <a:noFill/>
                    </a:ln>
                  </pic:spPr>
                </pic:pic>
              </a:graphicData>
            </a:graphic>
          </wp:inline>
        </w:drawing>
      </w:r>
    </w:p>
    <w:p w:rsidR="003102FB" w:rsidRPr="003102FB" w:rsidRDefault="008975C7" w:rsidP="003102FB">
      <w:pPr>
        <w:spacing w:after="0" w:line="240" w:lineRule="auto"/>
        <w:jc w:val="both"/>
        <w:rPr>
          <w:rFonts w:ascii="Times New Roman" w:eastAsia="Times New Roman" w:hAnsi="Times New Roman" w:cs="Times New Roman"/>
          <w:sz w:val="24"/>
          <w:szCs w:val="24"/>
          <w:lang w:eastAsia="ru-RU"/>
        </w:rPr>
      </w:pPr>
      <w:r w:rsidRPr="008975C7">
        <w:rPr>
          <w:rFonts w:ascii="Times New Roman" w:eastAsia="Times New Roman" w:hAnsi="Times New Roman" w:cs="Times New Roman"/>
          <w:b/>
          <w:sz w:val="24"/>
          <w:szCs w:val="24"/>
          <w:lang w:eastAsia="ru-RU"/>
        </w:rPr>
        <w:t>23</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Найдите в приведенном списке выводы, которые можно сделать </w:t>
      </w:r>
      <w:r w:rsidR="003102FB" w:rsidRPr="003102FB">
        <w:rPr>
          <w:rFonts w:ascii="Times New Roman" w:eastAsia="Times New Roman" w:hAnsi="Times New Roman" w:cs="Times New Roman"/>
          <w:color w:val="000000"/>
          <w:spacing w:val="8"/>
          <w:sz w:val="24"/>
          <w:szCs w:val="24"/>
          <w:lang w:eastAsia="ru-RU"/>
        </w:rPr>
        <w:t xml:space="preserve">на основании </w:t>
      </w:r>
      <w:r w:rsidR="003102FB" w:rsidRPr="003102FB">
        <w:rPr>
          <w:rFonts w:ascii="Times New Roman" w:eastAsia="Times New Roman" w:hAnsi="Times New Roman" w:cs="Times New Roman"/>
          <w:sz w:val="24"/>
          <w:szCs w:val="24"/>
          <w:lang w:eastAsia="ru-RU"/>
        </w:rPr>
        <w:t>диаграммы, и запишите цифры, под которыми они указаны.</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1) Удельный вес сервисного сектора экономики вырос с 1970 г. по 2010 г. в 2 раза.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2) Удельный вес аграрного сектора экономики сократился в 2010 г. по сравнению с 1970 г.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3) Аграрный сектор составлял основу экономики страны Н в 1970 г.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4) Удельный вес индустриального сектора существенно вырос в 2010 г. в сравнении с 1970 г.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5) Производство услуг и развитие информационных технологий в 2010 г. составляли основу экономики страны.</w:t>
      </w:r>
    </w:p>
    <w:p w:rsidR="003102FB" w:rsidRPr="003102FB" w:rsidRDefault="003102FB" w:rsidP="003102FB">
      <w:pPr>
        <w:spacing w:after="0" w:line="240" w:lineRule="auto"/>
        <w:ind w:left="-57" w:right="-57"/>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Ответ: _________________________.</w:t>
      </w:r>
    </w:p>
    <w:p w:rsidR="008975C7" w:rsidRPr="00E41E54" w:rsidRDefault="008975C7" w:rsidP="003102FB">
      <w:pPr>
        <w:spacing w:after="0" w:line="240" w:lineRule="auto"/>
        <w:jc w:val="both"/>
        <w:rPr>
          <w:rFonts w:ascii="Times New Roman" w:eastAsia="Times New Roman" w:hAnsi="Times New Roman" w:cs="Times New Roman"/>
          <w:b/>
          <w:sz w:val="24"/>
          <w:szCs w:val="24"/>
          <w:lang w:eastAsia="ru-RU"/>
        </w:rPr>
      </w:pPr>
    </w:p>
    <w:p w:rsidR="003102FB" w:rsidRPr="003102FB" w:rsidRDefault="008975C7" w:rsidP="003102FB">
      <w:pPr>
        <w:spacing w:after="0" w:line="240" w:lineRule="auto"/>
        <w:jc w:val="both"/>
        <w:rPr>
          <w:rFonts w:ascii="Times New Roman" w:eastAsia="Times New Roman" w:hAnsi="Times New Roman" w:cs="Times New Roman"/>
          <w:sz w:val="24"/>
          <w:szCs w:val="24"/>
          <w:lang w:eastAsia="ru-RU"/>
        </w:rPr>
      </w:pPr>
      <w:r w:rsidRPr="008975C7">
        <w:rPr>
          <w:rFonts w:ascii="Times New Roman" w:eastAsia="Times New Roman" w:hAnsi="Times New Roman" w:cs="Times New Roman"/>
          <w:b/>
          <w:sz w:val="24"/>
          <w:szCs w:val="24"/>
          <w:lang w:eastAsia="ru-RU"/>
        </w:rPr>
        <w:t>24</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Результаты опроса, отраженные в диаграмме, были опубликованы и прокомментированы в СМИ. Какие из приведенных ниже выводов вытекают из полученной в ходе опроса информации?  Запишите цифры, под которыми они указаны.</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1) За </w:t>
      </w:r>
      <w:proofErr w:type="gramStart"/>
      <w:r w:rsidRPr="003102FB">
        <w:rPr>
          <w:rFonts w:ascii="Times New Roman" w:eastAsia="Times New Roman" w:hAnsi="Times New Roman" w:cs="Times New Roman"/>
          <w:sz w:val="24"/>
          <w:szCs w:val="24"/>
          <w:lang w:eastAsia="ru-RU"/>
        </w:rPr>
        <w:t>последние</w:t>
      </w:r>
      <w:proofErr w:type="gramEnd"/>
      <w:r w:rsidRPr="003102FB">
        <w:rPr>
          <w:rFonts w:ascii="Times New Roman" w:eastAsia="Times New Roman" w:hAnsi="Times New Roman" w:cs="Times New Roman"/>
          <w:sz w:val="24"/>
          <w:szCs w:val="24"/>
          <w:lang w:eastAsia="ru-RU"/>
        </w:rPr>
        <w:t xml:space="preserve"> 40 лет страна Н столкнулась с ростом структурной безработицы.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2) Страна Н постепенно превращается в аграрно-сырьевой придаток развитых стран.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3) В стране Н не уделяется должного внимания развитию информационных технологий.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4) Изменение структуры экономики страны Н позволяет говорить о переходе к постиндустриальному обществу. </w:t>
      </w:r>
    </w:p>
    <w:p w:rsidR="003102FB" w:rsidRPr="003102FB" w:rsidRDefault="003102FB" w:rsidP="003102FB">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5) Страна Н вступила в период промышленного подъема. </w:t>
      </w:r>
    </w:p>
    <w:p w:rsidR="003102FB" w:rsidRPr="003102FB" w:rsidRDefault="003102FB" w:rsidP="003102FB">
      <w:pPr>
        <w:spacing w:after="0" w:line="240" w:lineRule="auto"/>
        <w:ind w:left="-57" w:right="-57"/>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Ответ: _________________________.</w:t>
      </w:r>
    </w:p>
    <w:p w:rsidR="008975C7" w:rsidRPr="00E41E54" w:rsidRDefault="008975C7" w:rsidP="003102FB">
      <w:pPr>
        <w:spacing w:after="0" w:line="240" w:lineRule="auto"/>
        <w:jc w:val="center"/>
        <w:rPr>
          <w:rFonts w:ascii="Times New Roman" w:eastAsia="Times New Roman" w:hAnsi="Times New Roman" w:cs="Times New Roman"/>
          <w:b/>
          <w:sz w:val="24"/>
          <w:szCs w:val="24"/>
          <w:lang w:eastAsia="ru-RU"/>
        </w:rPr>
      </w:pPr>
    </w:p>
    <w:p w:rsidR="008975C7" w:rsidRPr="003102FB" w:rsidRDefault="008975C7" w:rsidP="008975C7">
      <w:pPr>
        <w:spacing w:after="0" w:line="240" w:lineRule="auto"/>
        <w:jc w:val="both"/>
        <w:rPr>
          <w:rFonts w:ascii="Times New Roman" w:eastAsia="Times New Roman" w:hAnsi="Times New Roman" w:cs="Times New Roman"/>
          <w:sz w:val="24"/>
          <w:szCs w:val="24"/>
          <w:lang w:eastAsia="ru-RU"/>
        </w:rPr>
      </w:pPr>
      <w:r w:rsidRPr="008975C7">
        <w:rPr>
          <w:rFonts w:ascii="Times New Roman" w:eastAsia="Times New Roman" w:hAnsi="Times New Roman" w:cs="Times New Roman"/>
          <w:b/>
          <w:sz w:val="24"/>
          <w:szCs w:val="24"/>
          <w:lang w:eastAsia="ru-RU"/>
        </w:rPr>
        <w:t>25</w:t>
      </w:r>
      <w:r w:rsidRPr="003102FB">
        <w:rPr>
          <w:rFonts w:ascii="Times New Roman" w:eastAsia="Times New Roman" w:hAnsi="Times New Roman" w:cs="Times New Roman"/>
          <w:b/>
          <w:sz w:val="24"/>
          <w:szCs w:val="24"/>
          <w:lang w:eastAsia="ru-RU"/>
        </w:rPr>
        <w:t xml:space="preserve">. </w:t>
      </w:r>
      <w:r w:rsidRPr="003102FB">
        <w:rPr>
          <w:rFonts w:ascii="Times New Roman" w:eastAsia="Times New Roman" w:hAnsi="Times New Roman" w:cs="Times New Roman"/>
          <w:sz w:val="24"/>
          <w:szCs w:val="24"/>
          <w:lang w:eastAsia="ru-RU"/>
        </w:rPr>
        <w:t>Прочитайте приведенный текст, каждое положение которого обозначено определенной буквой.</w:t>
      </w:r>
    </w:p>
    <w:p w:rsidR="008975C7" w:rsidRPr="003102FB" w:rsidRDefault="008975C7" w:rsidP="008975C7">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(А) В современном мире распространены десятки религий, последователи которых проживают в одних странах и регионах. (Б) Жизненно важным, в этой связи, на наш взгляд, является формирование чувства уважения к людям, исповедующим другую веру. (В) Очевидно, без толерантного отношения людей друг к другу совместное проживание представителей разных религий может вызвать многочисленные конфликты.</w:t>
      </w:r>
    </w:p>
    <w:p w:rsidR="008975C7" w:rsidRPr="003102FB" w:rsidRDefault="008975C7" w:rsidP="008975C7">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Определите, како</w:t>
      </w:r>
      <w:proofErr w:type="gramStart"/>
      <w:r w:rsidRPr="003102FB">
        <w:rPr>
          <w:rFonts w:ascii="Times New Roman" w:eastAsia="Times New Roman" w:hAnsi="Times New Roman" w:cs="Times New Roman"/>
          <w:sz w:val="24"/>
          <w:szCs w:val="24"/>
          <w:lang w:eastAsia="ru-RU"/>
        </w:rPr>
        <w:t>е(</w:t>
      </w:r>
      <w:proofErr w:type="gramEnd"/>
      <w:r w:rsidRPr="003102FB">
        <w:rPr>
          <w:rFonts w:ascii="Times New Roman" w:eastAsia="Times New Roman" w:hAnsi="Times New Roman" w:cs="Times New Roman"/>
          <w:sz w:val="24"/>
          <w:szCs w:val="24"/>
          <w:lang w:eastAsia="ru-RU"/>
        </w:rPr>
        <w:t>-</w:t>
      </w:r>
      <w:proofErr w:type="spellStart"/>
      <w:r w:rsidRPr="003102FB">
        <w:rPr>
          <w:rFonts w:ascii="Times New Roman" w:eastAsia="Times New Roman" w:hAnsi="Times New Roman" w:cs="Times New Roman"/>
          <w:sz w:val="24"/>
          <w:szCs w:val="24"/>
          <w:lang w:eastAsia="ru-RU"/>
        </w:rPr>
        <w:t>ие</w:t>
      </w:r>
      <w:proofErr w:type="spellEnd"/>
      <w:r w:rsidRPr="003102FB">
        <w:rPr>
          <w:rFonts w:ascii="Times New Roman" w:eastAsia="Times New Roman" w:hAnsi="Times New Roman" w:cs="Times New Roman"/>
          <w:sz w:val="24"/>
          <w:szCs w:val="24"/>
          <w:lang w:eastAsia="ru-RU"/>
        </w:rPr>
        <w:t xml:space="preserve">) положение(-я) текста </w:t>
      </w:r>
    </w:p>
    <w:p w:rsidR="008975C7" w:rsidRPr="003102FB" w:rsidRDefault="008975C7" w:rsidP="008975C7">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1) отражают факты</w:t>
      </w:r>
    </w:p>
    <w:p w:rsidR="008975C7" w:rsidRPr="003102FB" w:rsidRDefault="008975C7" w:rsidP="008975C7">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2) выражают мнения</w:t>
      </w:r>
    </w:p>
    <w:p w:rsidR="008975C7" w:rsidRPr="003102FB" w:rsidRDefault="008975C7" w:rsidP="008975C7">
      <w:pPr>
        <w:spacing w:after="0" w:line="240" w:lineRule="auto"/>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Запишите в таблицу цифры, обозначающие характер соответствующих положений.</w:t>
      </w: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6"/>
        <w:gridCol w:w="1036"/>
        <w:gridCol w:w="1036"/>
      </w:tblGrid>
      <w:tr w:rsidR="008975C7" w:rsidRPr="003102FB" w:rsidTr="008975C7">
        <w:trPr>
          <w:trHeight w:val="216"/>
        </w:trPr>
        <w:tc>
          <w:tcPr>
            <w:tcW w:w="896" w:type="dxa"/>
            <w:tcBorders>
              <w:top w:val="single" w:sz="4" w:space="0" w:color="auto"/>
              <w:left w:val="single" w:sz="4" w:space="0" w:color="auto"/>
              <w:bottom w:val="single" w:sz="4" w:space="0" w:color="auto"/>
              <w:right w:val="single" w:sz="4" w:space="0" w:color="auto"/>
            </w:tcBorders>
          </w:tcPr>
          <w:p w:rsidR="008975C7" w:rsidRPr="003102FB" w:rsidRDefault="008975C7" w:rsidP="008975C7">
            <w:pPr>
              <w:spacing w:after="0" w:line="240" w:lineRule="auto"/>
              <w:jc w:val="center"/>
              <w:rPr>
                <w:rFonts w:ascii="Times New Roman" w:eastAsia="Times New Roman" w:hAnsi="Times New Roman" w:cs="Times New Roman"/>
                <w:iCs/>
                <w:sz w:val="24"/>
                <w:szCs w:val="24"/>
                <w:lang w:eastAsia="ru-RU"/>
              </w:rPr>
            </w:pPr>
            <w:r w:rsidRPr="003102FB">
              <w:rPr>
                <w:rFonts w:ascii="Times New Roman" w:eastAsia="Times New Roman" w:hAnsi="Times New Roman" w:cs="Times New Roman"/>
                <w:iCs/>
                <w:sz w:val="24"/>
                <w:szCs w:val="24"/>
                <w:lang w:eastAsia="ru-RU"/>
              </w:rPr>
              <w:t>А</w:t>
            </w:r>
          </w:p>
        </w:tc>
        <w:tc>
          <w:tcPr>
            <w:tcW w:w="1036" w:type="dxa"/>
            <w:tcBorders>
              <w:top w:val="single" w:sz="4" w:space="0" w:color="auto"/>
              <w:left w:val="single" w:sz="4" w:space="0" w:color="auto"/>
              <w:bottom w:val="single" w:sz="4" w:space="0" w:color="auto"/>
              <w:right w:val="single" w:sz="4" w:space="0" w:color="auto"/>
            </w:tcBorders>
          </w:tcPr>
          <w:p w:rsidR="008975C7" w:rsidRPr="003102FB" w:rsidRDefault="008975C7" w:rsidP="008975C7">
            <w:pPr>
              <w:spacing w:after="0" w:line="240" w:lineRule="auto"/>
              <w:jc w:val="center"/>
              <w:rPr>
                <w:rFonts w:ascii="Times New Roman" w:eastAsia="Times New Roman" w:hAnsi="Times New Roman" w:cs="Times New Roman"/>
                <w:iCs/>
                <w:sz w:val="24"/>
                <w:szCs w:val="24"/>
                <w:lang w:eastAsia="ru-RU"/>
              </w:rPr>
            </w:pPr>
            <w:r w:rsidRPr="003102FB">
              <w:rPr>
                <w:rFonts w:ascii="Times New Roman" w:eastAsia="Times New Roman" w:hAnsi="Times New Roman" w:cs="Times New Roman"/>
                <w:iCs/>
                <w:sz w:val="24"/>
                <w:szCs w:val="24"/>
                <w:lang w:eastAsia="ru-RU"/>
              </w:rPr>
              <w:t>Б</w:t>
            </w:r>
          </w:p>
        </w:tc>
        <w:tc>
          <w:tcPr>
            <w:tcW w:w="1036" w:type="dxa"/>
            <w:tcBorders>
              <w:top w:val="single" w:sz="4" w:space="0" w:color="auto"/>
              <w:left w:val="single" w:sz="4" w:space="0" w:color="auto"/>
              <w:bottom w:val="single" w:sz="4" w:space="0" w:color="auto"/>
              <w:right w:val="single" w:sz="4" w:space="0" w:color="auto"/>
            </w:tcBorders>
          </w:tcPr>
          <w:p w:rsidR="008975C7" w:rsidRPr="003102FB" w:rsidRDefault="008975C7" w:rsidP="008975C7">
            <w:pPr>
              <w:spacing w:after="0" w:line="240" w:lineRule="auto"/>
              <w:jc w:val="center"/>
              <w:rPr>
                <w:rFonts w:ascii="Times New Roman" w:eastAsia="Times New Roman" w:hAnsi="Times New Roman" w:cs="Times New Roman"/>
                <w:iCs/>
                <w:sz w:val="24"/>
                <w:szCs w:val="24"/>
                <w:lang w:eastAsia="ru-RU"/>
              </w:rPr>
            </w:pPr>
            <w:r w:rsidRPr="003102FB">
              <w:rPr>
                <w:rFonts w:ascii="Times New Roman" w:eastAsia="Times New Roman" w:hAnsi="Times New Roman" w:cs="Times New Roman"/>
                <w:iCs/>
                <w:sz w:val="24"/>
                <w:szCs w:val="24"/>
                <w:lang w:eastAsia="ru-RU"/>
              </w:rPr>
              <w:t>В</w:t>
            </w:r>
          </w:p>
        </w:tc>
      </w:tr>
      <w:tr w:rsidR="008975C7" w:rsidRPr="003102FB" w:rsidTr="008975C7">
        <w:trPr>
          <w:trHeight w:val="115"/>
        </w:trPr>
        <w:tc>
          <w:tcPr>
            <w:tcW w:w="896" w:type="dxa"/>
            <w:tcBorders>
              <w:top w:val="single" w:sz="4" w:space="0" w:color="auto"/>
              <w:left w:val="single" w:sz="4" w:space="0" w:color="auto"/>
              <w:bottom w:val="single" w:sz="4" w:space="0" w:color="auto"/>
              <w:right w:val="single" w:sz="4" w:space="0" w:color="auto"/>
            </w:tcBorders>
          </w:tcPr>
          <w:p w:rsidR="008975C7" w:rsidRPr="003102FB" w:rsidRDefault="008975C7" w:rsidP="008975C7">
            <w:pPr>
              <w:spacing w:after="0" w:line="240" w:lineRule="auto"/>
              <w:ind w:left="540"/>
              <w:jc w:val="both"/>
              <w:rPr>
                <w:rFonts w:ascii="Times New Roman" w:eastAsia="Times New Roman" w:hAnsi="Times New Roman" w:cs="Times New Roman"/>
                <w:iCs/>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tcPr>
          <w:p w:rsidR="008975C7" w:rsidRPr="003102FB" w:rsidRDefault="008975C7" w:rsidP="008975C7">
            <w:pPr>
              <w:spacing w:after="0" w:line="240" w:lineRule="auto"/>
              <w:ind w:left="540"/>
              <w:jc w:val="both"/>
              <w:rPr>
                <w:rFonts w:ascii="Times New Roman" w:eastAsia="Times New Roman" w:hAnsi="Times New Roman" w:cs="Times New Roman"/>
                <w:iCs/>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tcPr>
          <w:p w:rsidR="008975C7" w:rsidRPr="003102FB" w:rsidRDefault="008975C7" w:rsidP="008975C7">
            <w:pPr>
              <w:spacing w:after="0" w:line="240" w:lineRule="auto"/>
              <w:ind w:left="540"/>
              <w:jc w:val="both"/>
              <w:rPr>
                <w:rFonts w:ascii="Times New Roman" w:eastAsia="Times New Roman" w:hAnsi="Times New Roman" w:cs="Times New Roman"/>
                <w:iCs/>
                <w:sz w:val="24"/>
                <w:szCs w:val="24"/>
                <w:lang w:eastAsia="ru-RU"/>
              </w:rPr>
            </w:pPr>
          </w:p>
        </w:tc>
      </w:tr>
    </w:tbl>
    <w:p w:rsidR="008975C7" w:rsidRDefault="008975C7" w:rsidP="008975C7">
      <w:pPr>
        <w:spacing w:after="0" w:line="240" w:lineRule="auto"/>
        <w:rPr>
          <w:rFonts w:ascii="Times New Roman" w:eastAsia="Times New Roman" w:hAnsi="Times New Roman" w:cs="Times New Roman"/>
          <w:b/>
          <w:sz w:val="24"/>
          <w:szCs w:val="24"/>
          <w:lang w:val="en-US" w:eastAsia="ru-RU"/>
        </w:rPr>
      </w:pP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r w:rsidRPr="003102FB">
        <w:rPr>
          <w:rFonts w:ascii="Times New Roman" w:eastAsia="Times New Roman" w:hAnsi="Times New Roman" w:cs="Times New Roman"/>
          <w:b/>
          <w:sz w:val="24"/>
          <w:szCs w:val="24"/>
          <w:lang w:eastAsia="ru-RU"/>
        </w:rPr>
        <w:t>Часть 3</w:t>
      </w:r>
    </w:p>
    <w:p w:rsidR="003102FB" w:rsidRPr="003102FB" w:rsidRDefault="003102FB" w:rsidP="003102FB">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5"/>
      </w:tblGrid>
      <w:tr w:rsidR="003102FB" w:rsidRPr="003102FB" w:rsidTr="003102FB">
        <w:tc>
          <w:tcPr>
            <w:tcW w:w="9145" w:type="dxa"/>
          </w:tcPr>
          <w:p w:rsidR="003102FB" w:rsidRPr="003102FB" w:rsidRDefault="003102FB" w:rsidP="008975C7">
            <w:pPr>
              <w:spacing w:after="0" w:line="240" w:lineRule="auto"/>
              <w:ind w:firstLine="360"/>
              <w:jc w:val="both"/>
              <w:rPr>
                <w:rFonts w:ascii="Times New Roman" w:eastAsia="Times New Roman" w:hAnsi="Times New Roman" w:cs="Times New Roman"/>
                <w:i/>
                <w:iCs/>
                <w:sz w:val="24"/>
                <w:szCs w:val="24"/>
                <w:lang w:eastAsia="ru-RU"/>
              </w:rPr>
            </w:pPr>
            <w:r w:rsidRPr="003102FB">
              <w:rPr>
                <w:rFonts w:ascii="Times New Roman" w:eastAsia="Times New Roman" w:hAnsi="Times New Roman" w:cs="Times New Roman"/>
                <w:b/>
                <w:i/>
                <w:iCs/>
                <w:sz w:val="24"/>
                <w:szCs w:val="28"/>
                <w:lang w:eastAsia="ru-RU"/>
              </w:rPr>
              <w:t>Для ответов на задания с развернутым ответом (</w:t>
            </w:r>
            <w:r w:rsidR="008975C7" w:rsidRPr="008975C7">
              <w:rPr>
                <w:rFonts w:ascii="Times New Roman" w:eastAsia="Times New Roman" w:hAnsi="Times New Roman" w:cs="Times New Roman"/>
                <w:b/>
                <w:i/>
                <w:iCs/>
                <w:sz w:val="24"/>
                <w:szCs w:val="28"/>
                <w:lang w:eastAsia="ru-RU"/>
              </w:rPr>
              <w:t>26</w:t>
            </w:r>
            <w:r w:rsidRPr="003102FB">
              <w:rPr>
                <w:rFonts w:ascii="Times New Roman" w:eastAsia="Times New Roman" w:hAnsi="Times New Roman" w:cs="Times New Roman"/>
                <w:b/>
                <w:i/>
                <w:iCs/>
                <w:sz w:val="24"/>
                <w:szCs w:val="28"/>
                <w:lang w:eastAsia="ru-RU"/>
              </w:rPr>
              <w:t xml:space="preserve"> – </w:t>
            </w:r>
            <w:r w:rsidR="008975C7" w:rsidRPr="008975C7">
              <w:rPr>
                <w:rFonts w:ascii="Times New Roman" w:eastAsia="Times New Roman" w:hAnsi="Times New Roman" w:cs="Times New Roman"/>
                <w:b/>
                <w:i/>
                <w:iCs/>
                <w:sz w:val="24"/>
                <w:szCs w:val="28"/>
                <w:lang w:eastAsia="ru-RU"/>
              </w:rPr>
              <w:t>31</w:t>
            </w:r>
            <w:r w:rsidRPr="003102FB">
              <w:rPr>
                <w:rFonts w:ascii="Times New Roman" w:eastAsia="Times New Roman" w:hAnsi="Times New Roman" w:cs="Times New Roman"/>
                <w:b/>
                <w:i/>
                <w:iCs/>
                <w:sz w:val="24"/>
                <w:szCs w:val="28"/>
                <w:lang w:eastAsia="ru-RU"/>
              </w:rPr>
              <w:t>) используйте отдельный подписанный лист. Запишите сначала номер задания (С</w:t>
            </w:r>
            <w:proofErr w:type="gramStart"/>
            <w:r w:rsidRPr="003102FB">
              <w:rPr>
                <w:rFonts w:ascii="Times New Roman" w:eastAsia="Times New Roman" w:hAnsi="Times New Roman" w:cs="Times New Roman"/>
                <w:b/>
                <w:i/>
                <w:iCs/>
                <w:sz w:val="24"/>
                <w:szCs w:val="28"/>
                <w:lang w:eastAsia="ru-RU"/>
              </w:rPr>
              <w:t>1</w:t>
            </w:r>
            <w:proofErr w:type="gramEnd"/>
            <w:r w:rsidRPr="003102FB">
              <w:rPr>
                <w:rFonts w:ascii="Times New Roman" w:eastAsia="Times New Roman" w:hAnsi="Times New Roman" w:cs="Times New Roman"/>
                <w:b/>
                <w:i/>
                <w:iCs/>
                <w:sz w:val="24"/>
                <w:szCs w:val="28"/>
                <w:lang w:eastAsia="ru-RU"/>
              </w:rPr>
              <w:t xml:space="preserve"> и т.д.), а затем ответ к нему.</w:t>
            </w:r>
          </w:p>
        </w:tc>
      </w:tr>
    </w:tbl>
    <w:p w:rsidR="003102FB" w:rsidRPr="003102FB" w:rsidRDefault="003102FB" w:rsidP="003102FB">
      <w:pPr>
        <w:spacing w:after="0" w:line="240" w:lineRule="auto"/>
        <w:jc w:val="both"/>
        <w:rPr>
          <w:rFonts w:ascii="Times New Roman" w:eastAsia="Times New Roman" w:hAnsi="Times New Roman" w:cs="Times New Roman"/>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3102FB" w:rsidRPr="003102FB" w:rsidTr="003102FB">
        <w:trPr>
          <w:trHeight w:val="359"/>
        </w:trPr>
        <w:tc>
          <w:tcPr>
            <w:tcW w:w="9180" w:type="dxa"/>
            <w:tcBorders>
              <w:top w:val="single" w:sz="4" w:space="0" w:color="auto"/>
              <w:left w:val="single" w:sz="4" w:space="0" w:color="auto"/>
              <w:bottom w:val="single" w:sz="4" w:space="0" w:color="auto"/>
              <w:right w:val="single" w:sz="4" w:space="0" w:color="auto"/>
            </w:tcBorders>
          </w:tcPr>
          <w:p w:rsidR="003102FB" w:rsidRPr="003102FB" w:rsidRDefault="003102FB" w:rsidP="008975C7">
            <w:pPr>
              <w:keepNext/>
              <w:keepLines/>
              <w:spacing w:after="0" w:line="240" w:lineRule="auto"/>
              <w:jc w:val="center"/>
              <w:rPr>
                <w:rFonts w:ascii="Times New Roman" w:eastAsia="Times New Roman" w:hAnsi="Times New Roman" w:cs="Times New Roman"/>
                <w:b/>
                <w:i/>
                <w:sz w:val="24"/>
                <w:szCs w:val="24"/>
                <w:lang w:eastAsia="ru-RU"/>
              </w:rPr>
            </w:pPr>
            <w:r w:rsidRPr="003102FB">
              <w:rPr>
                <w:rFonts w:ascii="Times New Roman" w:eastAsia="Times New Roman" w:hAnsi="Times New Roman" w:cs="Times New Roman"/>
                <w:b/>
                <w:i/>
                <w:sz w:val="24"/>
                <w:szCs w:val="24"/>
                <w:lang w:eastAsia="ru-RU"/>
              </w:rPr>
              <w:t xml:space="preserve">Прочитайте текст и выполните задания </w:t>
            </w:r>
            <w:r w:rsidR="008975C7" w:rsidRPr="008975C7">
              <w:rPr>
                <w:rFonts w:ascii="Times New Roman" w:eastAsia="Times New Roman" w:hAnsi="Times New Roman" w:cs="Times New Roman"/>
                <w:b/>
                <w:i/>
                <w:sz w:val="24"/>
                <w:szCs w:val="24"/>
                <w:lang w:eastAsia="ru-RU"/>
              </w:rPr>
              <w:t xml:space="preserve"> 26</w:t>
            </w:r>
            <w:r w:rsidRPr="003102FB">
              <w:rPr>
                <w:rFonts w:ascii="Times New Roman" w:eastAsia="Times New Roman" w:hAnsi="Times New Roman" w:cs="Times New Roman"/>
                <w:b/>
                <w:i/>
                <w:sz w:val="24"/>
                <w:szCs w:val="24"/>
                <w:lang w:eastAsia="ru-RU"/>
              </w:rPr>
              <w:t xml:space="preserve"> – </w:t>
            </w:r>
            <w:r w:rsidR="008975C7" w:rsidRPr="008975C7">
              <w:rPr>
                <w:rFonts w:ascii="Times New Roman" w:eastAsia="Times New Roman" w:hAnsi="Times New Roman" w:cs="Times New Roman"/>
                <w:b/>
                <w:i/>
                <w:sz w:val="24"/>
                <w:szCs w:val="24"/>
                <w:lang w:eastAsia="ru-RU"/>
              </w:rPr>
              <w:t>31</w:t>
            </w:r>
            <w:r w:rsidRPr="003102FB">
              <w:rPr>
                <w:rFonts w:ascii="Times New Roman" w:eastAsia="Times New Roman" w:hAnsi="Times New Roman" w:cs="Times New Roman"/>
                <w:b/>
                <w:i/>
                <w:sz w:val="24"/>
                <w:szCs w:val="24"/>
                <w:lang w:eastAsia="ru-RU"/>
              </w:rPr>
              <w:t>.</w:t>
            </w:r>
          </w:p>
        </w:tc>
      </w:tr>
    </w:tbl>
    <w:p w:rsidR="003102FB" w:rsidRPr="003102FB" w:rsidRDefault="003102FB" w:rsidP="003102FB">
      <w:pPr>
        <w:spacing w:after="0" w:line="240" w:lineRule="auto"/>
        <w:rPr>
          <w:rFonts w:ascii="Times New Roman" w:eastAsia="Times New Roman" w:hAnsi="Times New Roman" w:cs="Times New Roman"/>
          <w:sz w:val="24"/>
          <w:szCs w:val="24"/>
          <w:lang w:eastAsia="ru-RU"/>
        </w:rPr>
      </w:pP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Слово «демократия» буквально переводится с древнегреческого как «народовластие». Главным, существенным признаком демократии является признание воли народа в качестве источника власти. Провозглашается и обеспечивается право граждан на участие в разрешении государственных дел. Человек, его права и свободы ставятся в </w:t>
      </w:r>
      <w:proofErr w:type="gramStart"/>
      <w:r w:rsidRPr="003102FB">
        <w:rPr>
          <w:rFonts w:ascii="Times New Roman" w:eastAsia="Times New Roman" w:hAnsi="Times New Roman" w:cs="Times New Roman"/>
          <w:sz w:val="24"/>
          <w:szCs w:val="24"/>
          <w:lang w:eastAsia="ru-RU"/>
        </w:rPr>
        <w:t>демократическом обществе</w:t>
      </w:r>
      <w:proofErr w:type="gramEnd"/>
      <w:r w:rsidRPr="003102FB">
        <w:rPr>
          <w:rFonts w:ascii="Times New Roman" w:eastAsia="Times New Roman" w:hAnsi="Times New Roman" w:cs="Times New Roman"/>
          <w:sz w:val="24"/>
          <w:szCs w:val="24"/>
          <w:lang w:eastAsia="ru-RU"/>
        </w:rPr>
        <w:t xml:space="preserve"> во главу угла.</w:t>
      </w: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Демократический режим предполагает многообразие во всех сферах жизни общества, начиная с сосуществования различных форм собственности в экономической сфере и плюрализма в политике (наличия различных движений, партий, идеологий) и заканчивая множественностью художественных форм в театральном искусстве, литературе, живописи и т.д.</w:t>
      </w: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Одним из существенных отличий демократического режима является то, что он защищает и гарантирует законом права меньшинства: хотя решение, в конечном счете, принимается в интересах большинства, однако и меньшинство, уважая этот выбор, сохраняет возможность отстаивать свои позиции.</w:t>
      </w: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 xml:space="preserve">Демократия предполагает верховенство закона и распространение его действия на всех без исключения граждан, а также осуществление принципов разделения властей и независимости каждой из ветвей власти. </w:t>
      </w:r>
    </w:p>
    <w:p w:rsidR="003102FB" w:rsidRPr="003102FB" w:rsidRDefault="003102FB" w:rsidP="003102FB">
      <w:pPr>
        <w:spacing w:after="0" w:line="240" w:lineRule="auto"/>
        <w:ind w:firstLine="540"/>
        <w:jc w:val="both"/>
        <w:rPr>
          <w:rFonts w:ascii="Times New Roman" w:eastAsia="Times New Roman" w:hAnsi="Times New Roman" w:cs="Times New Roman"/>
          <w:sz w:val="24"/>
          <w:szCs w:val="24"/>
          <w:lang w:eastAsia="ru-RU"/>
        </w:rPr>
      </w:pPr>
      <w:r w:rsidRPr="003102FB">
        <w:rPr>
          <w:rFonts w:ascii="Times New Roman" w:eastAsia="Times New Roman" w:hAnsi="Times New Roman" w:cs="Times New Roman"/>
          <w:sz w:val="24"/>
          <w:szCs w:val="24"/>
          <w:lang w:eastAsia="ru-RU"/>
        </w:rPr>
        <w:t>Представительные органы государственной власти избираются на основе всеобщих равных прямых выборов при тайном голосовании. Выборы являются своеобразным политическим рынком, где конкурируют различные политические партии и их лидеры.</w:t>
      </w:r>
    </w:p>
    <w:p w:rsidR="003102FB" w:rsidRPr="003102FB" w:rsidRDefault="003102FB" w:rsidP="003102FB">
      <w:pPr>
        <w:spacing w:after="0" w:line="240" w:lineRule="auto"/>
        <w:ind w:firstLine="540"/>
        <w:jc w:val="right"/>
        <w:rPr>
          <w:rFonts w:ascii="Times New Roman" w:eastAsia="Times New Roman" w:hAnsi="Times New Roman" w:cs="Times New Roman"/>
          <w:sz w:val="24"/>
          <w:szCs w:val="24"/>
          <w:lang w:eastAsia="ru-RU"/>
        </w:rPr>
      </w:pPr>
      <w:r w:rsidRPr="003102FB">
        <w:rPr>
          <w:rFonts w:ascii="Times New Roman" w:eastAsia="Times New Roman" w:hAnsi="Times New Roman" w:cs="Times New Roman"/>
          <w:i/>
          <w:sz w:val="24"/>
          <w:szCs w:val="24"/>
          <w:lang w:eastAsia="ru-RU"/>
        </w:rPr>
        <w:t>Гаджиев К.С.</w:t>
      </w:r>
    </w:p>
    <w:p w:rsidR="003102FB" w:rsidRPr="003102FB" w:rsidRDefault="003102FB" w:rsidP="003102FB">
      <w:pPr>
        <w:spacing w:after="0" w:line="240" w:lineRule="auto"/>
        <w:ind w:firstLine="720"/>
        <w:jc w:val="both"/>
        <w:rPr>
          <w:rFonts w:ascii="Times New Roman" w:eastAsia="Times New Roman" w:hAnsi="Times New Roman" w:cs="Times New Roman"/>
          <w:b/>
          <w:sz w:val="16"/>
          <w:szCs w:val="24"/>
          <w:lang w:eastAsia="ru-RU"/>
        </w:rPr>
      </w:pPr>
    </w:p>
    <w:p w:rsidR="003102FB" w:rsidRPr="003102FB" w:rsidRDefault="008975C7" w:rsidP="008975C7">
      <w:pPr>
        <w:spacing w:after="0" w:line="240" w:lineRule="auto"/>
        <w:jc w:val="both"/>
        <w:rPr>
          <w:rFonts w:ascii="Times New Roman" w:eastAsia="Times New Roman" w:hAnsi="Times New Roman" w:cs="Times New Roman"/>
          <w:sz w:val="24"/>
          <w:szCs w:val="24"/>
          <w:lang w:eastAsia="ru-RU"/>
        </w:rPr>
      </w:pPr>
      <w:r w:rsidRPr="008975C7">
        <w:rPr>
          <w:rFonts w:ascii="Times New Roman" w:eastAsia="Times New Roman" w:hAnsi="Times New Roman" w:cs="Times New Roman"/>
          <w:b/>
          <w:sz w:val="24"/>
          <w:szCs w:val="24"/>
          <w:lang w:eastAsia="ru-RU"/>
        </w:rPr>
        <w:t>26</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Выделите основные смысловые части текста. Озаглавьте каждую из них (составьте план текста).</w:t>
      </w:r>
    </w:p>
    <w:p w:rsidR="003102FB" w:rsidRPr="003102FB" w:rsidRDefault="003102FB" w:rsidP="003102FB">
      <w:pPr>
        <w:spacing w:after="0" w:line="240" w:lineRule="auto"/>
        <w:ind w:firstLine="720"/>
        <w:jc w:val="both"/>
        <w:rPr>
          <w:rFonts w:ascii="Times New Roman" w:eastAsia="Times New Roman" w:hAnsi="Times New Roman" w:cs="Times New Roman"/>
          <w:b/>
          <w:sz w:val="16"/>
          <w:szCs w:val="24"/>
          <w:lang w:eastAsia="ru-RU"/>
        </w:rPr>
      </w:pPr>
    </w:p>
    <w:p w:rsidR="003102FB" w:rsidRPr="003102FB" w:rsidRDefault="008975C7" w:rsidP="008975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1E54">
        <w:rPr>
          <w:rFonts w:ascii="Times New Roman" w:eastAsia="Times New Roman" w:hAnsi="Times New Roman" w:cs="Times New Roman"/>
          <w:b/>
          <w:sz w:val="24"/>
          <w:szCs w:val="24"/>
          <w:lang w:eastAsia="ru-RU"/>
        </w:rPr>
        <w:t>27/</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Назовите любые три признака, которые, по мнению автора, свойственны демократическим выборам.</w:t>
      </w:r>
    </w:p>
    <w:p w:rsidR="003102FB" w:rsidRPr="003102FB" w:rsidRDefault="003102FB" w:rsidP="003102F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p>
    <w:p w:rsidR="003102FB" w:rsidRPr="003102FB" w:rsidRDefault="008975C7" w:rsidP="008975C7">
      <w:pPr>
        <w:autoSpaceDE w:val="0"/>
        <w:autoSpaceDN w:val="0"/>
        <w:adjustRightInd w:val="0"/>
        <w:spacing w:after="0" w:line="240" w:lineRule="auto"/>
        <w:jc w:val="both"/>
        <w:rPr>
          <w:rFonts w:ascii="TimesNewRomanPSMT" w:eastAsia="Times New Roman" w:hAnsi="TimesNewRomanPSMT" w:cs="TimesNewRomanPSMT"/>
          <w:sz w:val="20"/>
          <w:szCs w:val="20"/>
          <w:lang w:eastAsia="ru-RU"/>
        </w:rPr>
      </w:pPr>
      <w:r w:rsidRPr="008975C7">
        <w:rPr>
          <w:rFonts w:ascii="Times New Roman" w:eastAsia="Times New Roman" w:hAnsi="Times New Roman" w:cs="Times New Roman"/>
          <w:b/>
          <w:sz w:val="24"/>
          <w:szCs w:val="24"/>
          <w:lang w:eastAsia="ru-RU"/>
        </w:rPr>
        <w:t>28</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Какой признак демократического правления назван в тексте главным? Как он влияет на права граждан?</w:t>
      </w:r>
    </w:p>
    <w:p w:rsidR="003102FB" w:rsidRPr="003102FB" w:rsidRDefault="003102FB" w:rsidP="003102F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p>
    <w:p w:rsidR="003102FB" w:rsidRPr="003102FB" w:rsidRDefault="008975C7" w:rsidP="008975C7">
      <w:pPr>
        <w:autoSpaceDE w:val="0"/>
        <w:autoSpaceDN w:val="0"/>
        <w:adjustRightInd w:val="0"/>
        <w:spacing w:after="0" w:line="240" w:lineRule="auto"/>
        <w:jc w:val="both"/>
        <w:rPr>
          <w:rFonts w:ascii="TimesNewRomanPSMT" w:eastAsia="Times New Roman" w:hAnsi="TimesNewRomanPSMT" w:cs="TimesNewRomanPSMT"/>
          <w:sz w:val="20"/>
          <w:szCs w:val="20"/>
          <w:lang w:eastAsia="ru-RU"/>
        </w:rPr>
      </w:pPr>
      <w:r w:rsidRPr="008975C7">
        <w:rPr>
          <w:rFonts w:ascii="Times New Roman" w:eastAsia="Times New Roman" w:hAnsi="Times New Roman" w:cs="Times New Roman"/>
          <w:b/>
          <w:sz w:val="24"/>
          <w:szCs w:val="24"/>
          <w:lang w:eastAsia="ru-RU"/>
        </w:rPr>
        <w:t>29</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В тексте говорится, что демократический режим предполагает многообразие во всех сферах жизни общества. Используя текст и обществоведческий курс, проиллюстрируйте тремя примерами многообразие в обществе.</w:t>
      </w:r>
    </w:p>
    <w:p w:rsidR="003102FB" w:rsidRPr="003102FB" w:rsidRDefault="003102FB" w:rsidP="003102FB">
      <w:pPr>
        <w:spacing w:after="0" w:line="240" w:lineRule="auto"/>
        <w:ind w:firstLine="720"/>
        <w:jc w:val="both"/>
        <w:rPr>
          <w:rFonts w:ascii="Times New Roman" w:eastAsia="Times New Roman" w:hAnsi="Times New Roman" w:cs="Times New Roman"/>
          <w:sz w:val="16"/>
          <w:szCs w:val="24"/>
          <w:lang w:eastAsia="ru-RU"/>
        </w:rPr>
      </w:pPr>
    </w:p>
    <w:p w:rsidR="003102FB" w:rsidRPr="003102FB" w:rsidRDefault="008975C7" w:rsidP="008975C7">
      <w:pPr>
        <w:autoSpaceDE w:val="0"/>
        <w:autoSpaceDN w:val="0"/>
        <w:adjustRightInd w:val="0"/>
        <w:spacing w:after="0" w:line="240" w:lineRule="auto"/>
        <w:jc w:val="both"/>
        <w:rPr>
          <w:rFonts w:ascii="TimesNewRomanPSMT" w:eastAsia="Times New Roman" w:hAnsi="TimesNewRomanPSMT" w:cs="TimesNewRomanPSMT"/>
          <w:sz w:val="20"/>
          <w:szCs w:val="20"/>
          <w:lang w:eastAsia="ru-RU"/>
        </w:rPr>
      </w:pPr>
      <w:r w:rsidRPr="008975C7">
        <w:rPr>
          <w:rFonts w:ascii="Times New Roman" w:eastAsia="Times New Roman" w:hAnsi="Times New Roman" w:cs="Times New Roman"/>
          <w:b/>
          <w:sz w:val="24"/>
          <w:szCs w:val="24"/>
          <w:lang w:eastAsia="ru-RU"/>
        </w:rPr>
        <w:t>30</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Проигравшие на парламентских выборах партии свободно выступают в средствах массовой информации с критикой политики правительства и предлагают свои программы развития страны. Президент периодически встречается с лидерами этих партий для обсуждения проблем развития страны. Поясните связь данных фактов с принципами демократии. Приведите фрагмент текста, который может помочь вам в объяснении.</w:t>
      </w:r>
    </w:p>
    <w:p w:rsidR="003102FB" w:rsidRPr="003102FB" w:rsidRDefault="003102FB" w:rsidP="003102F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p>
    <w:p w:rsidR="003102FB" w:rsidRPr="00E41E54" w:rsidRDefault="008975C7" w:rsidP="008975C7">
      <w:pPr>
        <w:spacing w:after="0" w:line="240" w:lineRule="auto"/>
        <w:jc w:val="both"/>
        <w:rPr>
          <w:rFonts w:ascii="Times New Roman" w:eastAsia="Times New Roman" w:hAnsi="Times New Roman" w:cs="Times New Roman"/>
          <w:sz w:val="24"/>
          <w:szCs w:val="24"/>
          <w:lang w:eastAsia="ru-RU"/>
        </w:rPr>
      </w:pPr>
      <w:r w:rsidRPr="008975C7">
        <w:rPr>
          <w:rFonts w:ascii="Times New Roman" w:eastAsia="Times New Roman" w:hAnsi="Times New Roman" w:cs="Times New Roman"/>
          <w:b/>
          <w:sz w:val="24"/>
          <w:szCs w:val="24"/>
          <w:lang w:eastAsia="ru-RU"/>
        </w:rPr>
        <w:t>31</w:t>
      </w:r>
      <w:r w:rsidR="003102FB" w:rsidRPr="003102FB">
        <w:rPr>
          <w:rFonts w:ascii="Times New Roman" w:eastAsia="Times New Roman" w:hAnsi="Times New Roman" w:cs="Times New Roman"/>
          <w:b/>
          <w:sz w:val="24"/>
          <w:szCs w:val="24"/>
          <w:lang w:eastAsia="ru-RU"/>
        </w:rPr>
        <w:t>.</w:t>
      </w:r>
      <w:r w:rsidR="003102FB" w:rsidRPr="003102FB">
        <w:rPr>
          <w:rFonts w:ascii="Times New Roman" w:eastAsia="Times New Roman" w:hAnsi="Times New Roman" w:cs="Times New Roman"/>
          <w:sz w:val="24"/>
          <w:szCs w:val="24"/>
          <w:lang w:eastAsia="ru-RU"/>
        </w:rPr>
        <w:t xml:space="preserve"> В тексте говорится, что демократия предполагает верховенство закона и принципа разделения властей. Подтвердите двумя аргументами необходимость соблюдения этих принципов для существования демократии.</w:t>
      </w:r>
    </w:p>
    <w:p w:rsidR="008975C7" w:rsidRPr="001C6669" w:rsidRDefault="008975C7" w:rsidP="008975C7">
      <w:pPr>
        <w:spacing w:after="0" w:line="240" w:lineRule="auto"/>
        <w:jc w:val="center"/>
        <w:rPr>
          <w:rFonts w:ascii="Times New Roman" w:hAnsi="Times New Roman" w:cs="Times New Roman"/>
          <w:b/>
          <w:sz w:val="28"/>
          <w:szCs w:val="28"/>
        </w:rPr>
      </w:pPr>
      <w:r w:rsidRPr="001C6669">
        <w:rPr>
          <w:rFonts w:ascii="Times New Roman" w:hAnsi="Times New Roman" w:cs="Times New Roman"/>
          <w:b/>
          <w:sz w:val="28"/>
          <w:szCs w:val="28"/>
        </w:rPr>
        <w:lastRenderedPageBreak/>
        <w:t xml:space="preserve">Вариант </w:t>
      </w:r>
      <w:r>
        <w:rPr>
          <w:rFonts w:ascii="Times New Roman" w:hAnsi="Times New Roman" w:cs="Times New Roman"/>
          <w:b/>
          <w:sz w:val="28"/>
          <w:szCs w:val="28"/>
          <w:lang w:val="en-US"/>
        </w:rPr>
        <w:t>1</w:t>
      </w:r>
      <w:r w:rsidRPr="001C6669">
        <w:rPr>
          <w:rFonts w:ascii="Times New Roman" w:hAnsi="Times New Roman" w:cs="Times New Roman"/>
          <w:b/>
          <w:sz w:val="28"/>
          <w:szCs w:val="28"/>
        </w:rPr>
        <w:t>.</w:t>
      </w:r>
    </w:p>
    <w:p w:rsidR="008975C7" w:rsidRPr="0041443E" w:rsidRDefault="008975C7" w:rsidP="008975C7">
      <w:pPr>
        <w:spacing w:after="0" w:line="240" w:lineRule="auto"/>
        <w:rPr>
          <w:rFonts w:ascii="Times New Roman" w:hAnsi="Times New Roman" w:cs="Times New Roman"/>
          <w:sz w:val="24"/>
          <w:szCs w:val="24"/>
        </w:rPr>
      </w:pPr>
      <w:r w:rsidRPr="0041443E">
        <w:rPr>
          <w:rFonts w:ascii="Times New Roman" w:hAnsi="Times New Roman" w:cs="Times New Roman"/>
          <w:b/>
          <w:sz w:val="24"/>
          <w:szCs w:val="24"/>
        </w:rPr>
        <w:t xml:space="preserve"> </w:t>
      </w:r>
      <w:r>
        <w:rPr>
          <w:rFonts w:ascii="Times New Roman" w:hAnsi="Times New Roman" w:cs="Times New Roman"/>
          <w:b/>
          <w:sz w:val="24"/>
          <w:szCs w:val="24"/>
        </w:rPr>
        <w:t>Ч</w:t>
      </w:r>
      <w:r w:rsidRPr="0041443E">
        <w:rPr>
          <w:rFonts w:ascii="Times New Roman" w:hAnsi="Times New Roman" w:cs="Times New Roman"/>
          <w:b/>
          <w:sz w:val="24"/>
          <w:szCs w:val="24"/>
        </w:rPr>
        <w:t xml:space="preserve">асть </w:t>
      </w:r>
      <w:r>
        <w:rPr>
          <w:rFonts w:ascii="Times New Roman" w:hAnsi="Times New Roman" w:cs="Times New Roman"/>
          <w:b/>
          <w:sz w:val="24"/>
          <w:szCs w:val="24"/>
          <w:lang w:val="en-US"/>
        </w:rPr>
        <w:t>1</w:t>
      </w:r>
      <w:r w:rsidRPr="0041443E">
        <w:rPr>
          <w:rFonts w:ascii="Times New Roman" w:hAnsi="Times New Roman" w:cs="Times New Roman"/>
          <w:sz w:val="24"/>
          <w:szCs w:val="24"/>
        </w:rPr>
        <w:t>.</w:t>
      </w:r>
    </w:p>
    <w:tbl>
      <w:tblPr>
        <w:tblStyle w:val="a3"/>
        <w:tblpPr w:leftFromText="180" w:rightFromText="180" w:vertAnchor="text" w:horzAnchor="margin" w:tblpY="99"/>
        <w:tblW w:w="0" w:type="auto"/>
        <w:tblLook w:val="04A0" w:firstRow="1" w:lastRow="0" w:firstColumn="1" w:lastColumn="0" w:noHBand="0" w:noVBand="1"/>
      </w:tblPr>
      <w:tblGrid>
        <w:gridCol w:w="1150"/>
        <w:gridCol w:w="1242"/>
        <w:gridCol w:w="1220"/>
        <w:gridCol w:w="1220"/>
      </w:tblGrid>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1</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2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11</w:t>
            </w:r>
          </w:p>
        </w:tc>
        <w:tc>
          <w:tcPr>
            <w:tcW w:w="1220"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1</w:t>
            </w:r>
          </w:p>
        </w:tc>
      </w:tr>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2</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12</w:t>
            </w:r>
          </w:p>
        </w:tc>
        <w:tc>
          <w:tcPr>
            <w:tcW w:w="1220"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4</w:t>
            </w:r>
          </w:p>
        </w:tc>
      </w:tr>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3</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13</w:t>
            </w:r>
          </w:p>
        </w:tc>
        <w:tc>
          <w:tcPr>
            <w:tcW w:w="1220"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4</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14</w:t>
            </w:r>
          </w:p>
        </w:tc>
        <w:tc>
          <w:tcPr>
            <w:tcW w:w="1220"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1</w:t>
            </w:r>
          </w:p>
        </w:tc>
      </w:tr>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5</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 xml:space="preserve">15 </w:t>
            </w:r>
          </w:p>
        </w:tc>
        <w:tc>
          <w:tcPr>
            <w:tcW w:w="1220"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3</w:t>
            </w:r>
          </w:p>
        </w:tc>
      </w:tr>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6</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2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16</w:t>
            </w:r>
          </w:p>
        </w:tc>
        <w:tc>
          <w:tcPr>
            <w:tcW w:w="1220"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3</w:t>
            </w:r>
          </w:p>
        </w:tc>
      </w:tr>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7</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2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17</w:t>
            </w:r>
          </w:p>
        </w:tc>
        <w:tc>
          <w:tcPr>
            <w:tcW w:w="1220"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8</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18</w:t>
            </w:r>
          </w:p>
        </w:tc>
        <w:tc>
          <w:tcPr>
            <w:tcW w:w="1220"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4</w:t>
            </w:r>
          </w:p>
        </w:tc>
      </w:tr>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9</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19</w:t>
            </w:r>
          </w:p>
        </w:tc>
        <w:tc>
          <w:tcPr>
            <w:tcW w:w="1220"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1</w:t>
            </w:r>
          </w:p>
        </w:tc>
      </w:tr>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Pr>
                <w:rFonts w:ascii="Times New Roman" w:hAnsi="Times New Roman" w:cs="Times New Roman"/>
                <w:sz w:val="24"/>
                <w:szCs w:val="24"/>
              </w:rPr>
              <w:t>10</w:t>
            </w:r>
          </w:p>
        </w:tc>
        <w:tc>
          <w:tcPr>
            <w:tcW w:w="1242" w:type="dxa"/>
          </w:tcPr>
          <w:p w:rsidR="008975C7"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3</w:t>
            </w:r>
          </w:p>
          <w:p w:rsidR="008975C7" w:rsidRPr="0041443E" w:rsidRDefault="008975C7" w:rsidP="008975C7">
            <w:pPr>
              <w:jc w:val="center"/>
              <w:rPr>
                <w:rFonts w:ascii="Times New Roman" w:hAnsi="Times New Roman" w:cs="Times New Roman"/>
                <w:b/>
                <w:sz w:val="24"/>
                <w:szCs w:val="24"/>
              </w:rPr>
            </w:pPr>
          </w:p>
        </w:tc>
        <w:tc>
          <w:tcPr>
            <w:tcW w:w="1220" w:type="dxa"/>
          </w:tcPr>
          <w:p w:rsidR="008975C7" w:rsidRPr="0041443E" w:rsidRDefault="008975C7" w:rsidP="008975C7">
            <w:pPr>
              <w:rPr>
                <w:rFonts w:ascii="Times New Roman" w:hAnsi="Times New Roman" w:cs="Times New Roman"/>
                <w:sz w:val="24"/>
                <w:szCs w:val="24"/>
              </w:rPr>
            </w:pPr>
            <w:r w:rsidRPr="0041443E">
              <w:rPr>
                <w:rFonts w:ascii="Times New Roman" w:hAnsi="Times New Roman" w:cs="Times New Roman"/>
                <w:sz w:val="24"/>
                <w:szCs w:val="24"/>
              </w:rPr>
              <w:t>20</w:t>
            </w:r>
          </w:p>
        </w:tc>
        <w:tc>
          <w:tcPr>
            <w:tcW w:w="1220"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3</w:t>
            </w:r>
          </w:p>
        </w:tc>
      </w:tr>
    </w:tbl>
    <w:p w:rsidR="008975C7" w:rsidRDefault="008975C7" w:rsidP="008975C7">
      <w:pPr>
        <w:spacing w:after="0" w:line="240" w:lineRule="auto"/>
      </w:pPr>
    </w:p>
    <w:p w:rsidR="008975C7" w:rsidRDefault="008975C7" w:rsidP="008975C7">
      <w:pPr>
        <w:spacing w:after="0" w:line="240" w:lineRule="auto"/>
      </w:pPr>
    </w:p>
    <w:p w:rsidR="008975C7" w:rsidRDefault="008975C7" w:rsidP="008975C7">
      <w:pPr>
        <w:spacing w:after="0" w:line="240" w:lineRule="auto"/>
      </w:pPr>
    </w:p>
    <w:p w:rsidR="008975C7" w:rsidRDefault="008975C7" w:rsidP="008975C7">
      <w:pPr>
        <w:spacing w:after="0" w:line="240" w:lineRule="auto"/>
      </w:pPr>
    </w:p>
    <w:p w:rsidR="008975C7" w:rsidRDefault="008975C7" w:rsidP="008975C7">
      <w:pPr>
        <w:spacing w:after="0" w:line="240" w:lineRule="auto"/>
      </w:pPr>
    </w:p>
    <w:p w:rsidR="008975C7" w:rsidRDefault="008975C7" w:rsidP="008975C7">
      <w:pPr>
        <w:spacing w:after="0" w:line="240" w:lineRule="auto"/>
      </w:pPr>
    </w:p>
    <w:p w:rsidR="008975C7" w:rsidRDefault="008975C7" w:rsidP="008975C7">
      <w:pPr>
        <w:spacing w:after="0" w:line="240" w:lineRule="auto"/>
      </w:pPr>
    </w:p>
    <w:p w:rsidR="008975C7" w:rsidRDefault="008975C7" w:rsidP="008975C7">
      <w:pPr>
        <w:spacing w:after="0" w:line="240" w:lineRule="auto"/>
      </w:pPr>
    </w:p>
    <w:p w:rsidR="008975C7" w:rsidRDefault="008975C7" w:rsidP="008975C7">
      <w:pPr>
        <w:spacing w:after="0" w:line="240" w:lineRule="auto"/>
      </w:pPr>
    </w:p>
    <w:p w:rsidR="008975C7" w:rsidRDefault="008975C7" w:rsidP="008975C7">
      <w:pPr>
        <w:spacing w:after="0" w:line="240" w:lineRule="auto"/>
        <w:rPr>
          <w:rFonts w:ascii="Times New Roman" w:hAnsi="Times New Roman" w:cs="Times New Roman"/>
          <w:b/>
          <w:sz w:val="24"/>
          <w:szCs w:val="24"/>
        </w:rPr>
      </w:pPr>
    </w:p>
    <w:p w:rsidR="008975C7" w:rsidRDefault="008975C7" w:rsidP="008975C7">
      <w:pPr>
        <w:spacing w:after="0" w:line="240" w:lineRule="auto"/>
        <w:rPr>
          <w:rFonts w:ascii="Times New Roman" w:hAnsi="Times New Roman" w:cs="Times New Roman"/>
          <w:b/>
          <w:sz w:val="24"/>
          <w:szCs w:val="24"/>
        </w:rPr>
      </w:pPr>
    </w:p>
    <w:p w:rsidR="008975C7" w:rsidRPr="007A050C" w:rsidRDefault="008975C7" w:rsidP="008975C7">
      <w:pPr>
        <w:spacing w:after="0" w:line="240" w:lineRule="auto"/>
        <w:rPr>
          <w:rFonts w:ascii="Times New Roman" w:hAnsi="Times New Roman" w:cs="Times New Roman"/>
          <w:b/>
          <w:sz w:val="24"/>
          <w:szCs w:val="24"/>
          <w:lang w:val="en-US"/>
        </w:rPr>
      </w:pPr>
    </w:p>
    <w:tbl>
      <w:tblPr>
        <w:tblStyle w:val="a3"/>
        <w:tblpPr w:leftFromText="180" w:rightFromText="180" w:vertAnchor="text" w:horzAnchor="margin" w:tblpY="99"/>
        <w:tblW w:w="0" w:type="auto"/>
        <w:tblLook w:val="04A0" w:firstRow="1" w:lastRow="0" w:firstColumn="1" w:lastColumn="0" w:noHBand="0" w:noVBand="1"/>
      </w:tblPr>
      <w:tblGrid>
        <w:gridCol w:w="1150"/>
        <w:gridCol w:w="1242"/>
      </w:tblGrid>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Pr>
                <w:rFonts w:ascii="Times New Roman" w:hAnsi="Times New Roman" w:cs="Times New Roman"/>
                <w:sz w:val="24"/>
                <w:szCs w:val="24"/>
                <w:lang w:val="en-US"/>
              </w:rPr>
              <w:t>2</w:t>
            </w:r>
            <w:r w:rsidRPr="0041443E">
              <w:rPr>
                <w:rFonts w:ascii="Times New Roman" w:hAnsi="Times New Roman" w:cs="Times New Roman"/>
                <w:sz w:val="24"/>
                <w:szCs w:val="24"/>
              </w:rPr>
              <w:t>1</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1423</w:t>
            </w:r>
          </w:p>
        </w:tc>
      </w:tr>
      <w:tr w:rsidR="008975C7" w:rsidRPr="0041443E" w:rsidTr="008975C7">
        <w:tc>
          <w:tcPr>
            <w:tcW w:w="1150" w:type="dxa"/>
          </w:tcPr>
          <w:p w:rsidR="008975C7" w:rsidRPr="0041443E" w:rsidRDefault="008975C7" w:rsidP="008975C7">
            <w:pPr>
              <w:rPr>
                <w:rFonts w:ascii="Times New Roman" w:hAnsi="Times New Roman" w:cs="Times New Roman"/>
                <w:sz w:val="24"/>
                <w:szCs w:val="24"/>
              </w:rPr>
            </w:pPr>
            <w:r>
              <w:rPr>
                <w:rFonts w:ascii="Times New Roman" w:hAnsi="Times New Roman" w:cs="Times New Roman"/>
                <w:sz w:val="24"/>
                <w:szCs w:val="24"/>
                <w:lang w:val="en-US"/>
              </w:rPr>
              <w:t>22</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23312</w:t>
            </w:r>
          </w:p>
        </w:tc>
      </w:tr>
      <w:tr w:rsidR="008975C7" w:rsidRPr="0041443E" w:rsidTr="008975C7">
        <w:tc>
          <w:tcPr>
            <w:tcW w:w="1150" w:type="dxa"/>
          </w:tcPr>
          <w:p w:rsidR="008975C7" w:rsidRPr="007A050C" w:rsidRDefault="007A050C" w:rsidP="008975C7">
            <w:pP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45</w:t>
            </w:r>
          </w:p>
        </w:tc>
      </w:tr>
      <w:tr w:rsidR="008975C7" w:rsidRPr="0041443E" w:rsidTr="008975C7">
        <w:tc>
          <w:tcPr>
            <w:tcW w:w="1150" w:type="dxa"/>
          </w:tcPr>
          <w:p w:rsidR="008975C7" w:rsidRPr="007A050C" w:rsidRDefault="007A050C" w:rsidP="008975C7">
            <w:pP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242" w:type="dxa"/>
          </w:tcPr>
          <w:p w:rsidR="008975C7" w:rsidRPr="0041443E" w:rsidRDefault="008975C7" w:rsidP="008975C7">
            <w:pPr>
              <w:jc w:val="center"/>
              <w:rPr>
                <w:rFonts w:ascii="Times New Roman" w:hAnsi="Times New Roman" w:cs="Times New Roman"/>
                <w:b/>
                <w:sz w:val="24"/>
                <w:szCs w:val="24"/>
              </w:rPr>
            </w:pPr>
            <w:r>
              <w:rPr>
                <w:rFonts w:ascii="Times New Roman" w:hAnsi="Times New Roman" w:cs="Times New Roman"/>
                <w:b/>
                <w:sz w:val="24"/>
                <w:szCs w:val="24"/>
              </w:rPr>
              <w:t>15</w:t>
            </w:r>
          </w:p>
        </w:tc>
      </w:tr>
      <w:tr w:rsidR="007A050C" w:rsidRPr="0041443E" w:rsidTr="008975C7">
        <w:tc>
          <w:tcPr>
            <w:tcW w:w="1150" w:type="dxa"/>
          </w:tcPr>
          <w:p w:rsidR="007A050C" w:rsidRPr="007A050C" w:rsidRDefault="007A050C" w:rsidP="008975C7">
            <w:pP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242" w:type="dxa"/>
          </w:tcPr>
          <w:p w:rsidR="007A050C" w:rsidRPr="007A050C" w:rsidRDefault="007A050C" w:rsidP="008975C7">
            <w:pPr>
              <w:jc w:val="center"/>
              <w:rPr>
                <w:rFonts w:ascii="Times New Roman" w:hAnsi="Times New Roman" w:cs="Times New Roman"/>
                <w:b/>
                <w:sz w:val="24"/>
                <w:szCs w:val="24"/>
                <w:lang w:val="en-US"/>
              </w:rPr>
            </w:pPr>
            <w:r>
              <w:rPr>
                <w:rFonts w:ascii="Times New Roman" w:hAnsi="Times New Roman" w:cs="Times New Roman"/>
                <w:b/>
                <w:sz w:val="24"/>
                <w:szCs w:val="24"/>
                <w:lang w:val="en-US"/>
              </w:rPr>
              <w:t>112</w:t>
            </w:r>
          </w:p>
        </w:tc>
      </w:tr>
    </w:tbl>
    <w:p w:rsidR="008975C7" w:rsidRPr="0041443E" w:rsidRDefault="008975C7" w:rsidP="008975C7">
      <w:pPr>
        <w:spacing w:after="0" w:line="240" w:lineRule="auto"/>
        <w:rPr>
          <w:rFonts w:ascii="Times New Roman" w:hAnsi="Times New Roman" w:cs="Times New Roman"/>
          <w:sz w:val="24"/>
          <w:szCs w:val="24"/>
        </w:rPr>
      </w:pPr>
    </w:p>
    <w:p w:rsidR="008975C7" w:rsidRPr="0041443E" w:rsidRDefault="008975C7" w:rsidP="008975C7">
      <w:pPr>
        <w:spacing w:after="0" w:line="240" w:lineRule="auto"/>
        <w:rPr>
          <w:rFonts w:ascii="Times New Roman" w:hAnsi="Times New Roman" w:cs="Times New Roman"/>
          <w:sz w:val="24"/>
          <w:szCs w:val="24"/>
        </w:rPr>
      </w:pPr>
    </w:p>
    <w:p w:rsidR="008975C7" w:rsidRPr="00882E3D" w:rsidRDefault="008975C7" w:rsidP="008975C7">
      <w:pPr>
        <w:spacing w:after="0" w:line="240" w:lineRule="auto"/>
        <w:rPr>
          <w:rFonts w:ascii="Times New Roman" w:hAnsi="Times New Roman" w:cs="Times New Roman"/>
          <w:b/>
          <w:i/>
          <w:sz w:val="24"/>
          <w:szCs w:val="24"/>
        </w:rPr>
      </w:pPr>
    </w:p>
    <w:p w:rsidR="008975C7" w:rsidRDefault="008975C7" w:rsidP="008975C7">
      <w:pPr>
        <w:spacing w:after="0" w:line="240" w:lineRule="auto"/>
        <w:jc w:val="center"/>
        <w:rPr>
          <w:rFonts w:ascii="Times New Roman" w:hAnsi="Times New Roman" w:cs="Times New Roman"/>
          <w:b/>
          <w:i/>
          <w:sz w:val="24"/>
          <w:szCs w:val="24"/>
        </w:rPr>
      </w:pPr>
    </w:p>
    <w:p w:rsidR="008975C7" w:rsidRDefault="008975C7" w:rsidP="008975C7">
      <w:pPr>
        <w:spacing w:after="0" w:line="240" w:lineRule="auto"/>
        <w:jc w:val="center"/>
        <w:rPr>
          <w:rFonts w:ascii="Times New Roman" w:hAnsi="Times New Roman" w:cs="Times New Roman"/>
          <w:b/>
          <w:i/>
          <w:sz w:val="24"/>
          <w:szCs w:val="24"/>
        </w:rPr>
      </w:pPr>
    </w:p>
    <w:p w:rsidR="008975C7" w:rsidRDefault="008975C7" w:rsidP="008975C7">
      <w:pPr>
        <w:jc w:val="center"/>
        <w:rPr>
          <w:rFonts w:ascii="Times New Roman" w:hAnsi="Times New Roman" w:cs="Times New Roman"/>
          <w:b/>
          <w:i/>
          <w:sz w:val="24"/>
          <w:szCs w:val="24"/>
        </w:rPr>
      </w:pPr>
    </w:p>
    <w:p w:rsidR="008975C7" w:rsidRPr="00882E3D" w:rsidRDefault="008975C7" w:rsidP="008975C7">
      <w:pPr>
        <w:jc w:val="center"/>
        <w:rPr>
          <w:rFonts w:ascii="Times New Roman" w:hAnsi="Times New Roman" w:cs="Times New Roman"/>
          <w:b/>
          <w:i/>
          <w:sz w:val="24"/>
          <w:szCs w:val="24"/>
        </w:rPr>
      </w:pPr>
      <w:r w:rsidRPr="00882E3D">
        <w:rPr>
          <w:rFonts w:ascii="Times New Roman" w:hAnsi="Times New Roman" w:cs="Times New Roman"/>
          <w:b/>
          <w:i/>
          <w:sz w:val="24"/>
          <w:szCs w:val="24"/>
        </w:rPr>
        <w:t>Часть 3.</w:t>
      </w: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26</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Default="008975C7" w:rsidP="008975C7">
      <w:pPr>
        <w:spacing w:after="0" w:line="240" w:lineRule="auto"/>
        <w:rPr>
          <w:rFonts w:ascii="Times New Roman" w:hAnsi="Times New Roman" w:cs="Times New Roman"/>
          <w:sz w:val="24"/>
          <w:szCs w:val="24"/>
        </w:rPr>
      </w:pPr>
      <w:r w:rsidRPr="00E16F1E">
        <w:rPr>
          <w:rFonts w:ascii="Times New Roman" w:hAnsi="Times New Roman" w:cs="Times New Roman"/>
          <w:sz w:val="24"/>
          <w:szCs w:val="24"/>
        </w:rPr>
        <w:t>Могут быть выделены следующие смысловые фрагменты:</w:t>
      </w:r>
    </w:p>
    <w:p w:rsidR="008975C7" w:rsidRDefault="008975C7" w:rsidP="008975C7">
      <w:pPr>
        <w:pStyle w:val="a8"/>
        <w:numPr>
          <w:ilvl w:val="0"/>
          <w:numId w:val="1"/>
        </w:numPr>
        <w:jc w:val="both"/>
        <w:rPr>
          <w:rFonts w:ascii="Times New Roman" w:hAnsi="Times New Roman" w:cs="Times New Roman"/>
          <w:sz w:val="24"/>
          <w:szCs w:val="24"/>
        </w:rPr>
      </w:pPr>
      <w:r>
        <w:rPr>
          <w:rFonts w:ascii="Times New Roman" w:hAnsi="Times New Roman" w:cs="Times New Roman"/>
          <w:sz w:val="24"/>
          <w:szCs w:val="24"/>
        </w:rPr>
        <w:t>Функции социального контроля.</w:t>
      </w:r>
    </w:p>
    <w:p w:rsidR="008975C7" w:rsidRDefault="008975C7" w:rsidP="008975C7">
      <w:pPr>
        <w:pStyle w:val="a8"/>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Механизм обеспечения правил, установленных внутри общества.</w:t>
      </w:r>
    </w:p>
    <w:p w:rsidR="008975C7" w:rsidRDefault="008975C7" w:rsidP="008975C7">
      <w:pPr>
        <w:pStyle w:val="a8"/>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Предотвращение нарушения правил, установленных в обществе.</w:t>
      </w:r>
    </w:p>
    <w:p w:rsidR="008975C7" w:rsidRDefault="008975C7" w:rsidP="008975C7">
      <w:pPr>
        <w:pStyle w:val="a8"/>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Сохранение работоспособности социальной системы.</w:t>
      </w:r>
    </w:p>
    <w:p w:rsidR="008975C7" w:rsidRDefault="008975C7" w:rsidP="008975C7">
      <w:pPr>
        <w:pStyle w:val="a8"/>
        <w:numPr>
          <w:ilvl w:val="0"/>
          <w:numId w:val="1"/>
        </w:numPr>
        <w:jc w:val="both"/>
        <w:rPr>
          <w:rFonts w:ascii="Times New Roman" w:hAnsi="Times New Roman" w:cs="Times New Roman"/>
          <w:sz w:val="24"/>
          <w:szCs w:val="24"/>
        </w:rPr>
      </w:pPr>
      <w:r>
        <w:rPr>
          <w:rFonts w:ascii="Times New Roman" w:hAnsi="Times New Roman" w:cs="Times New Roman"/>
          <w:sz w:val="24"/>
          <w:szCs w:val="24"/>
        </w:rPr>
        <w:t>Действия по реализации социального контроля.</w:t>
      </w:r>
    </w:p>
    <w:p w:rsidR="008975C7" w:rsidRDefault="008975C7" w:rsidP="008975C7">
      <w:pPr>
        <w:pStyle w:val="a8"/>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Карательные санкции.</w:t>
      </w:r>
    </w:p>
    <w:p w:rsidR="008975C7" w:rsidRDefault="008975C7" w:rsidP="008975C7">
      <w:pPr>
        <w:pStyle w:val="a8"/>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Поощрительные санкции.</w:t>
      </w:r>
    </w:p>
    <w:p w:rsidR="008975C7" w:rsidRDefault="008975C7" w:rsidP="008975C7">
      <w:pPr>
        <w:pStyle w:val="a8"/>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Общественные институты, применяющие социальные санкции.</w:t>
      </w:r>
    </w:p>
    <w:p w:rsidR="008975C7" w:rsidRPr="00D06BFE" w:rsidRDefault="008975C7" w:rsidP="008975C7">
      <w:pPr>
        <w:pStyle w:val="a8"/>
        <w:numPr>
          <w:ilvl w:val="0"/>
          <w:numId w:val="1"/>
        </w:numPr>
        <w:jc w:val="both"/>
        <w:rPr>
          <w:rFonts w:ascii="Times New Roman" w:hAnsi="Times New Roman" w:cs="Times New Roman"/>
          <w:sz w:val="24"/>
          <w:szCs w:val="24"/>
        </w:rPr>
      </w:pPr>
      <w:r w:rsidRPr="00D06BFE">
        <w:rPr>
          <w:rFonts w:ascii="Times New Roman" w:hAnsi="Times New Roman" w:cs="Times New Roman"/>
          <w:sz w:val="24"/>
          <w:szCs w:val="24"/>
        </w:rPr>
        <w:t>Эффективный и неэффективный социальный контроль.</w:t>
      </w:r>
    </w:p>
    <w:p w:rsidR="008975C7" w:rsidRDefault="008975C7" w:rsidP="008975C7">
      <w:pPr>
        <w:pStyle w:val="a8"/>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Результативное социальное взаимодействие.</w:t>
      </w:r>
    </w:p>
    <w:p w:rsidR="008975C7" w:rsidRDefault="008975C7" w:rsidP="008975C7">
      <w:pPr>
        <w:pStyle w:val="a8"/>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Девиантное поведение и неустойчивое общество – результат неэффективного социального контроля.</w:t>
      </w:r>
    </w:p>
    <w:p w:rsidR="008975C7" w:rsidRDefault="008975C7" w:rsidP="008975C7">
      <w:pPr>
        <w:pStyle w:val="a8"/>
        <w:numPr>
          <w:ilvl w:val="0"/>
          <w:numId w:val="1"/>
        </w:numPr>
        <w:jc w:val="both"/>
        <w:rPr>
          <w:rFonts w:ascii="Times New Roman" w:hAnsi="Times New Roman" w:cs="Times New Roman"/>
          <w:sz w:val="24"/>
          <w:szCs w:val="24"/>
        </w:rPr>
      </w:pPr>
      <w:r>
        <w:rPr>
          <w:rFonts w:ascii="Times New Roman" w:hAnsi="Times New Roman" w:cs="Times New Roman"/>
          <w:sz w:val="24"/>
          <w:szCs w:val="24"/>
        </w:rPr>
        <w:t>Виды действующих социальных норм.</w:t>
      </w:r>
    </w:p>
    <w:p w:rsidR="008975C7" w:rsidRDefault="008975C7" w:rsidP="008975C7">
      <w:pPr>
        <w:pStyle w:val="a8"/>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Морально-нравственные нормы.</w:t>
      </w:r>
    </w:p>
    <w:p w:rsidR="008975C7" w:rsidRPr="008A26E3" w:rsidRDefault="008975C7" w:rsidP="008975C7">
      <w:pPr>
        <w:pStyle w:val="a8"/>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Правовые нормы социального контроля.</w:t>
      </w:r>
    </w:p>
    <w:p w:rsidR="008975C7" w:rsidRPr="00E16F1E" w:rsidRDefault="008975C7" w:rsidP="008975C7">
      <w:pPr>
        <w:rPr>
          <w:rFonts w:ascii="Times New Roman" w:hAnsi="Times New Roman" w:cs="Times New Roman"/>
          <w:sz w:val="24"/>
          <w:szCs w:val="24"/>
        </w:rPr>
      </w:pPr>
      <w:r w:rsidRPr="00E16F1E">
        <w:rPr>
          <w:rFonts w:ascii="Times New Roman" w:hAnsi="Times New Roman" w:cs="Times New Roman"/>
          <w:sz w:val="24"/>
          <w:szCs w:val="24"/>
        </w:rPr>
        <w:t>Возможны иные формулиров</w:t>
      </w:r>
      <w:r>
        <w:rPr>
          <w:rFonts w:ascii="Times New Roman" w:hAnsi="Times New Roman" w:cs="Times New Roman"/>
          <w:sz w:val="24"/>
          <w:szCs w:val="24"/>
        </w:rPr>
        <w:t xml:space="preserve">ки пунктов плана, не искажающие </w:t>
      </w:r>
      <w:r w:rsidRPr="00E16F1E">
        <w:rPr>
          <w:rFonts w:ascii="Times New Roman" w:hAnsi="Times New Roman" w:cs="Times New Roman"/>
          <w:sz w:val="24"/>
          <w:szCs w:val="24"/>
        </w:rPr>
        <w:t>сути основной идеи фрагме</w:t>
      </w:r>
      <w:r>
        <w:rPr>
          <w:rFonts w:ascii="Times New Roman" w:hAnsi="Times New Roman" w:cs="Times New Roman"/>
          <w:sz w:val="24"/>
          <w:szCs w:val="24"/>
        </w:rPr>
        <w:t xml:space="preserve">нта, и выделение дополнительных </w:t>
      </w:r>
      <w:r w:rsidRPr="00E16F1E">
        <w:rPr>
          <w:rFonts w:ascii="Times New Roman" w:hAnsi="Times New Roman" w:cs="Times New Roman"/>
          <w:sz w:val="24"/>
          <w:szCs w:val="24"/>
        </w:rPr>
        <w:t>смысловых блоков</w:t>
      </w: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sidRPr="00E41E54">
        <w:rPr>
          <w:rFonts w:ascii="Times New Roman" w:eastAsia="Times New Roman" w:hAnsi="Times New Roman" w:cs="Times New Roman"/>
          <w:b/>
          <w:sz w:val="24"/>
          <w:szCs w:val="24"/>
          <w:lang w:eastAsia="ru-RU"/>
        </w:rPr>
        <w:t>27</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Pr="00B96BD9" w:rsidRDefault="008975C7" w:rsidP="008975C7">
      <w:pPr>
        <w:spacing w:after="0" w:line="240" w:lineRule="auto"/>
        <w:rPr>
          <w:rFonts w:ascii="Times New Roman" w:hAnsi="Times New Roman" w:cs="Times New Roman"/>
          <w:sz w:val="24"/>
          <w:szCs w:val="24"/>
        </w:rPr>
      </w:pPr>
      <w:r w:rsidRPr="00B96BD9">
        <w:rPr>
          <w:rFonts w:ascii="Times New Roman" w:hAnsi="Times New Roman" w:cs="Times New Roman"/>
          <w:sz w:val="24"/>
          <w:szCs w:val="24"/>
        </w:rPr>
        <w:t>Правильный ответ должен содержать следующие элементы:</w:t>
      </w:r>
    </w:p>
    <w:p w:rsidR="008975C7" w:rsidRDefault="008975C7" w:rsidP="008975C7">
      <w:pPr>
        <w:spacing w:after="0" w:line="240" w:lineRule="auto"/>
        <w:rPr>
          <w:rFonts w:ascii="Times New Roman" w:hAnsi="Times New Roman" w:cs="Times New Roman"/>
          <w:sz w:val="24"/>
          <w:szCs w:val="24"/>
        </w:rPr>
      </w:pPr>
      <w:r>
        <w:rPr>
          <w:rFonts w:ascii="Times New Roman" w:hAnsi="Times New Roman" w:cs="Times New Roman"/>
          <w:sz w:val="24"/>
          <w:szCs w:val="24"/>
        </w:rPr>
        <w:t>- функция социального контроля: обеспечение соблюдения правил, установленных обществом;</w:t>
      </w:r>
    </w:p>
    <w:p w:rsidR="008975C7" w:rsidRDefault="008975C7" w:rsidP="008975C7">
      <w:pPr>
        <w:spacing w:after="0" w:line="240" w:lineRule="auto"/>
        <w:rPr>
          <w:rFonts w:ascii="Times New Roman" w:hAnsi="Times New Roman" w:cs="Times New Roman"/>
          <w:sz w:val="24"/>
          <w:szCs w:val="24"/>
        </w:rPr>
      </w:pPr>
      <w:r>
        <w:rPr>
          <w:rFonts w:ascii="Times New Roman" w:hAnsi="Times New Roman" w:cs="Times New Roman"/>
          <w:sz w:val="24"/>
          <w:szCs w:val="24"/>
        </w:rPr>
        <w:t>- формы ограничений: 1) правовые (формальные) нормы; 2) моральные (неформальные) нормы.</w:t>
      </w:r>
    </w:p>
    <w:p w:rsidR="008975C7" w:rsidRPr="00B96BD9" w:rsidRDefault="008975C7" w:rsidP="008975C7">
      <w:pPr>
        <w:spacing w:after="0" w:line="240" w:lineRule="auto"/>
        <w:rPr>
          <w:rFonts w:ascii="Times New Roman" w:hAnsi="Times New Roman" w:cs="Times New Roman"/>
          <w:sz w:val="24"/>
          <w:szCs w:val="24"/>
        </w:rPr>
      </w:pPr>
      <w:r w:rsidRPr="00B96BD9">
        <w:rPr>
          <w:rFonts w:ascii="Times New Roman" w:hAnsi="Times New Roman" w:cs="Times New Roman"/>
          <w:sz w:val="24"/>
          <w:szCs w:val="24"/>
        </w:rPr>
        <w:t>Элементы ответа могут быть</w:t>
      </w:r>
      <w:r>
        <w:rPr>
          <w:rFonts w:ascii="Times New Roman" w:hAnsi="Times New Roman" w:cs="Times New Roman"/>
          <w:sz w:val="24"/>
          <w:szCs w:val="24"/>
        </w:rPr>
        <w:t xml:space="preserve"> даны в иных, близких по смыслу </w:t>
      </w:r>
      <w:r w:rsidRPr="00B96BD9">
        <w:rPr>
          <w:rFonts w:ascii="Times New Roman" w:hAnsi="Times New Roman" w:cs="Times New Roman"/>
          <w:sz w:val="24"/>
          <w:szCs w:val="24"/>
        </w:rPr>
        <w:t>формулировках.</w:t>
      </w:r>
    </w:p>
    <w:p w:rsidR="008975C7" w:rsidRDefault="008975C7" w:rsidP="008975C7">
      <w:pPr>
        <w:spacing w:after="0" w:line="240" w:lineRule="auto"/>
        <w:rPr>
          <w:rFonts w:ascii="Times New Roman" w:hAnsi="Times New Roman" w:cs="Times New Roman"/>
          <w:b/>
          <w:sz w:val="24"/>
          <w:szCs w:val="24"/>
        </w:rPr>
      </w:pP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sidRPr="00E41E54">
        <w:rPr>
          <w:rFonts w:ascii="Times New Roman" w:eastAsia="Times New Roman" w:hAnsi="Times New Roman" w:cs="Times New Roman"/>
          <w:b/>
          <w:sz w:val="24"/>
          <w:szCs w:val="24"/>
          <w:lang w:eastAsia="ru-RU"/>
        </w:rPr>
        <w:t>28</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Default="008975C7" w:rsidP="008975C7">
      <w:pPr>
        <w:spacing w:after="0" w:line="240" w:lineRule="auto"/>
        <w:rPr>
          <w:rFonts w:ascii="Times New Roman" w:hAnsi="Times New Roman" w:cs="Times New Roman"/>
          <w:sz w:val="24"/>
          <w:szCs w:val="24"/>
        </w:rPr>
      </w:pPr>
      <w:r>
        <w:rPr>
          <w:rFonts w:ascii="Times New Roman" w:hAnsi="Times New Roman" w:cs="Times New Roman"/>
          <w:sz w:val="24"/>
          <w:szCs w:val="24"/>
        </w:rPr>
        <w:t>Названы два вида санкций и приведены примеры:</w:t>
      </w:r>
    </w:p>
    <w:p w:rsidR="008975C7" w:rsidRDefault="008975C7" w:rsidP="008975C7">
      <w:pPr>
        <w:spacing w:after="0" w:line="240" w:lineRule="auto"/>
        <w:rPr>
          <w:rFonts w:ascii="Times New Roman" w:hAnsi="Times New Roman" w:cs="Times New Roman"/>
          <w:sz w:val="24"/>
          <w:szCs w:val="24"/>
        </w:rPr>
      </w:pPr>
      <w:r>
        <w:rPr>
          <w:rFonts w:ascii="Times New Roman" w:hAnsi="Times New Roman" w:cs="Times New Roman"/>
          <w:sz w:val="24"/>
          <w:szCs w:val="24"/>
        </w:rPr>
        <w:t>- карательные санкции и поощрительные санкции;</w:t>
      </w:r>
    </w:p>
    <w:p w:rsidR="008975C7" w:rsidRPr="00957D83" w:rsidRDefault="008975C7" w:rsidP="008975C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пример карательной санкции</w:t>
      </w:r>
      <w:r w:rsidRPr="00957D83">
        <w:rPr>
          <w:rFonts w:ascii="Times New Roman" w:hAnsi="Times New Roman" w:cs="Times New Roman"/>
          <w:sz w:val="24"/>
          <w:szCs w:val="24"/>
        </w:rPr>
        <w:t xml:space="preserve"> </w:t>
      </w:r>
      <w:r>
        <w:rPr>
          <w:rFonts w:ascii="Times New Roman" w:hAnsi="Times New Roman" w:cs="Times New Roman"/>
          <w:sz w:val="24"/>
          <w:szCs w:val="24"/>
        </w:rPr>
        <w:t xml:space="preserve"> - лишение свободы (штраф, административный арест, выговор, увольнение); пример поощрительной санкции: государственная награда (премия, почётная грамота).</w:t>
      </w:r>
      <w:proofErr w:type="gramEnd"/>
    </w:p>
    <w:p w:rsidR="008975C7" w:rsidRPr="00882E3D" w:rsidRDefault="008975C7" w:rsidP="008975C7">
      <w:pPr>
        <w:rPr>
          <w:rFonts w:ascii="Times New Roman" w:hAnsi="Times New Roman" w:cs="Times New Roman"/>
          <w:i/>
          <w:sz w:val="24"/>
          <w:szCs w:val="24"/>
        </w:rPr>
      </w:pP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sidRPr="00E41E54">
        <w:rPr>
          <w:rFonts w:ascii="Times New Roman" w:eastAsia="Times New Roman" w:hAnsi="Times New Roman" w:cs="Times New Roman"/>
          <w:b/>
          <w:sz w:val="24"/>
          <w:szCs w:val="24"/>
          <w:lang w:eastAsia="ru-RU"/>
        </w:rPr>
        <w:t>29</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Pr="00E433E9" w:rsidRDefault="008975C7" w:rsidP="008975C7">
      <w:pPr>
        <w:spacing w:after="0" w:line="240" w:lineRule="auto"/>
        <w:rPr>
          <w:rFonts w:ascii="Times New Roman" w:hAnsi="Times New Roman" w:cs="Times New Roman"/>
          <w:sz w:val="24"/>
          <w:szCs w:val="24"/>
        </w:rPr>
      </w:pPr>
      <w:r w:rsidRPr="00E433E9">
        <w:rPr>
          <w:rFonts w:ascii="Times New Roman" w:hAnsi="Times New Roman" w:cs="Times New Roman"/>
          <w:sz w:val="24"/>
          <w:szCs w:val="24"/>
        </w:rPr>
        <w:t>В правильном ответе должны быть следующие элементы:</w:t>
      </w:r>
    </w:p>
    <w:p w:rsidR="008975C7" w:rsidRDefault="008975C7" w:rsidP="008975C7">
      <w:pPr>
        <w:spacing w:after="0" w:line="240" w:lineRule="auto"/>
        <w:rPr>
          <w:rFonts w:ascii="Times New Roman" w:hAnsi="Times New Roman" w:cs="Times New Roman"/>
          <w:sz w:val="24"/>
          <w:szCs w:val="24"/>
        </w:rPr>
      </w:pPr>
      <w:r>
        <w:rPr>
          <w:rFonts w:ascii="Times New Roman" w:hAnsi="Times New Roman" w:cs="Times New Roman"/>
          <w:sz w:val="24"/>
          <w:szCs w:val="24"/>
        </w:rPr>
        <w:t>- указано, чем определяется эффективность социального контроля: создание форм для результативного социального взаимодействия;</w:t>
      </w:r>
    </w:p>
    <w:p w:rsidR="008975C7" w:rsidRDefault="008975C7" w:rsidP="008975C7">
      <w:pPr>
        <w:spacing w:after="0" w:line="240" w:lineRule="auto"/>
        <w:rPr>
          <w:rFonts w:ascii="Times New Roman" w:hAnsi="Times New Roman" w:cs="Times New Roman"/>
          <w:sz w:val="24"/>
          <w:szCs w:val="24"/>
        </w:rPr>
      </w:pPr>
      <w:r>
        <w:rPr>
          <w:rFonts w:ascii="Times New Roman" w:hAnsi="Times New Roman" w:cs="Times New Roman"/>
          <w:sz w:val="24"/>
          <w:szCs w:val="24"/>
        </w:rPr>
        <w:t>- объяснено, почему общество вынуждено менять формы социального взаимодействия: условия существования общества постоянно меняются и к ним надо приспосабливаться;</w:t>
      </w:r>
    </w:p>
    <w:p w:rsidR="008975C7" w:rsidRPr="00E433E9" w:rsidRDefault="008975C7" w:rsidP="008975C7">
      <w:pPr>
        <w:spacing w:after="0" w:line="240" w:lineRule="auto"/>
        <w:rPr>
          <w:rFonts w:ascii="Times New Roman" w:hAnsi="Times New Roman" w:cs="Times New Roman"/>
          <w:sz w:val="24"/>
          <w:szCs w:val="24"/>
        </w:rPr>
      </w:pPr>
      <w:r>
        <w:rPr>
          <w:rFonts w:ascii="Times New Roman" w:hAnsi="Times New Roman" w:cs="Times New Roman"/>
          <w:sz w:val="24"/>
          <w:szCs w:val="24"/>
        </w:rPr>
        <w:t>- приведён пример изменения форм социального взаимодействия: принятие новых законов (повышение пенсий, изменение объёмов карательных санкций).</w:t>
      </w:r>
    </w:p>
    <w:p w:rsidR="008975C7" w:rsidRDefault="008975C7" w:rsidP="008975C7">
      <w:pPr>
        <w:spacing w:after="0" w:line="240" w:lineRule="auto"/>
        <w:rPr>
          <w:rFonts w:ascii="Times New Roman" w:hAnsi="Times New Roman" w:cs="Times New Roman"/>
          <w:sz w:val="24"/>
          <w:szCs w:val="24"/>
        </w:rPr>
      </w:pPr>
    </w:p>
    <w:p w:rsidR="008975C7" w:rsidRPr="00E433E9" w:rsidRDefault="008975C7" w:rsidP="008975C7">
      <w:pPr>
        <w:spacing w:after="0" w:line="240" w:lineRule="auto"/>
        <w:rPr>
          <w:rFonts w:ascii="Times New Roman" w:hAnsi="Times New Roman" w:cs="Times New Roman"/>
          <w:sz w:val="24"/>
          <w:szCs w:val="24"/>
        </w:rPr>
      </w:pPr>
      <w:r w:rsidRPr="00E433E9">
        <w:rPr>
          <w:rFonts w:ascii="Times New Roman" w:hAnsi="Times New Roman" w:cs="Times New Roman"/>
          <w:sz w:val="24"/>
          <w:szCs w:val="24"/>
        </w:rPr>
        <w:t>Элементы ответа могут быть прив</w:t>
      </w:r>
      <w:r>
        <w:rPr>
          <w:rFonts w:ascii="Times New Roman" w:hAnsi="Times New Roman" w:cs="Times New Roman"/>
          <w:sz w:val="24"/>
          <w:szCs w:val="24"/>
        </w:rPr>
        <w:t xml:space="preserve">едены в иных, близких по смыслу </w:t>
      </w:r>
      <w:r w:rsidRPr="00E433E9">
        <w:rPr>
          <w:rFonts w:ascii="Times New Roman" w:hAnsi="Times New Roman" w:cs="Times New Roman"/>
          <w:sz w:val="24"/>
          <w:szCs w:val="24"/>
        </w:rPr>
        <w:t>формулировках.</w:t>
      </w:r>
    </w:p>
    <w:p w:rsidR="008975C7" w:rsidRPr="00E433E9" w:rsidRDefault="008975C7" w:rsidP="008975C7">
      <w:pPr>
        <w:spacing w:after="0" w:line="240" w:lineRule="auto"/>
        <w:rPr>
          <w:rFonts w:ascii="Times New Roman" w:hAnsi="Times New Roman" w:cs="Times New Roman"/>
          <w:sz w:val="24"/>
          <w:szCs w:val="24"/>
        </w:rPr>
      </w:pP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sidRPr="00E41E54">
        <w:rPr>
          <w:rFonts w:ascii="Times New Roman" w:eastAsia="Times New Roman" w:hAnsi="Times New Roman" w:cs="Times New Roman"/>
          <w:b/>
          <w:sz w:val="24"/>
          <w:szCs w:val="24"/>
          <w:lang w:eastAsia="ru-RU"/>
        </w:rPr>
        <w:t>30</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Default="008975C7" w:rsidP="008975C7">
      <w:pPr>
        <w:jc w:val="both"/>
        <w:rPr>
          <w:rFonts w:ascii="Times New Roman" w:hAnsi="Times New Roman" w:cs="Times New Roman"/>
          <w:sz w:val="24"/>
          <w:szCs w:val="24"/>
        </w:rPr>
      </w:pPr>
      <w:r>
        <w:rPr>
          <w:rFonts w:ascii="Times New Roman" w:hAnsi="Times New Roman" w:cs="Times New Roman"/>
          <w:sz w:val="24"/>
          <w:szCs w:val="24"/>
        </w:rPr>
        <w:t xml:space="preserve">Приведено положение текста: «… там, где до сих пор сохранились традиционные общества, и </w:t>
      </w:r>
      <w:r w:rsidRPr="00DE2929">
        <w:rPr>
          <w:rFonts w:ascii="Times New Roman" w:hAnsi="Times New Roman" w:cs="Times New Roman"/>
          <w:i/>
          <w:sz w:val="24"/>
          <w:szCs w:val="24"/>
        </w:rPr>
        <w:t>писаные законы не являются основным фактором социального контроля</w:t>
      </w:r>
      <w:r>
        <w:rPr>
          <w:rFonts w:ascii="Times New Roman" w:hAnsi="Times New Roman" w:cs="Times New Roman"/>
          <w:sz w:val="24"/>
          <w:szCs w:val="24"/>
        </w:rPr>
        <w:t>, нарушение морально-нравственных норм может иметь не менее жёсткие или даже жестокие последствия</w:t>
      </w:r>
      <w:r w:rsidRPr="008E32FA">
        <w:rPr>
          <w:rFonts w:ascii="Times New Roman" w:eastAsia="Times New Roman" w:hAnsi="Times New Roman" w:cs="Times New Roman"/>
          <w:sz w:val="24"/>
          <w:szCs w:val="24"/>
          <w:lang w:eastAsia="ru-RU"/>
        </w:rPr>
        <w:t>».</w:t>
      </w:r>
    </w:p>
    <w:p w:rsidR="008975C7" w:rsidRDefault="008975C7" w:rsidP="008975C7">
      <w:pPr>
        <w:rPr>
          <w:rFonts w:ascii="Times New Roman" w:hAnsi="Times New Roman" w:cs="Times New Roman"/>
          <w:sz w:val="24"/>
          <w:szCs w:val="24"/>
        </w:rPr>
      </w:pPr>
      <w:proofErr w:type="gramStart"/>
      <w:r>
        <w:rPr>
          <w:rFonts w:ascii="Times New Roman" w:hAnsi="Times New Roman" w:cs="Times New Roman"/>
          <w:sz w:val="24"/>
          <w:szCs w:val="24"/>
        </w:rPr>
        <w:t xml:space="preserve">Неписаные нормы не совпадают с писаными законами, потому что писаные нормы противоречат интересам части членов общества (привычки противоречат вновь устанавливаемым требованиям, общество находится на переходном этапе своего развития, общество изменилось, а часть его членов живёт старыми традициями – мушкетёры и гвардейцы кардинала, гвардейцы по закону правы, но симпатии читателя на стороне мушкетёров, живущих старыми представлениями о системе взаимоотношений в обществе). </w:t>
      </w:r>
      <w:proofErr w:type="gramEnd"/>
    </w:p>
    <w:p w:rsidR="008975C7" w:rsidRPr="00882E3D" w:rsidRDefault="008975C7" w:rsidP="008975C7">
      <w:pPr>
        <w:rPr>
          <w:rFonts w:ascii="Times New Roman" w:hAnsi="Times New Roman" w:cs="Times New Roman"/>
          <w:i/>
          <w:sz w:val="24"/>
          <w:szCs w:val="24"/>
        </w:rPr>
      </w:pPr>
      <w:r w:rsidRPr="00CD66DF">
        <w:rPr>
          <w:rFonts w:ascii="Times New Roman" w:hAnsi="Times New Roman" w:cs="Times New Roman"/>
          <w:sz w:val="24"/>
          <w:szCs w:val="24"/>
        </w:rPr>
        <w:t xml:space="preserve">Могут быть приведены другие </w:t>
      </w:r>
      <w:r>
        <w:rPr>
          <w:rFonts w:ascii="Times New Roman" w:hAnsi="Times New Roman" w:cs="Times New Roman"/>
          <w:sz w:val="24"/>
          <w:szCs w:val="24"/>
        </w:rPr>
        <w:t>объяснения</w:t>
      </w:r>
      <w:r w:rsidRPr="00CD66DF">
        <w:rPr>
          <w:rFonts w:ascii="Times New Roman" w:hAnsi="Times New Roman" w:cs="Times New Roman"/>
          <w:sz w:val="24"/>
          <w:szCs w:val="24"/>
        </w:rPr>
        <w:t>.</w:t>
      </w: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sidRPr="00E41E54">
        <w:rPr>
          <w:rFonts w:ascii="Times New Roman" w:eastAsia="Times New Roman" w:hAnsi="Times New Roman" w:cs="Times New Roman"/>
          <w:b/>
          <w:sz w:val="24"/>
          <w:szCs w:val="24"/>
          <w:lang w:eastAsia="ru-RU"/>
        </w:rPr>
        <w:t>31</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Default="008975C7" w:rsidP="008975C7">
      <w:pPr>
        <w:rPr>
          <w:rFonts w:ascii="Times New Roman" w:hAnsi="Times New Roman" w:cs="Times New Roman"/>
          <w:sz w:val="24"/>
          <w:szCs w:val="24"/>
        </w:rPr>
      </w:pPr>
      <w:r w:rsidRPr="00430206">
        <w:rPr>
          <w:rFonts w:ascii="Times New Roman" w:hAnsi="Times New Roman" w:cs="Times New Roman"/>
          <w:sz w:val="24"/>
          <w:szCs w:val="24"/>
        </w:rPr>
        <w:t>Могут быть даны такие</w:t>
      </w:r>
      <w:r>
        <w:rPr>
          <w:rFonts w:ascii="Times New Roman" w:hAnsi="Times New Roman" w:cs="Times New Roman"/>
          <w:sz w:val="24"/>
          <w:szCs w:val="24"/>
        </w:rPr>
        <w:t xml:space="preserve"> аргументы</w:t>
      </w:r>
      <w:r w:rsidRPr="00430206">
        <w:rPr>
          <w:rFonts w:ascii="Times New Roman" w:hAnsi="Times New Roman" w:cs="Times New Roman"/>
          <w:sz w:val="24"/>
          <w:szCs w:val="24"/>
        </w:rPr>
        <w:t>:</w:t>
      </w:r>
    </w:p>
    <w:p w:rsidR="008975C7" w:rsidRDefault="008975C7" w:rsidP="008975C7">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Писаные нормы создаются государством, нарушение таких норм является посягательством на государство.</w:t>
      </w:r>
    </w:p>
    <w:p w:rsidR="008975C7" w:rsidRDefault="008975C7" w:rsidP="008975C7">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Посягательство на государственные нормы способно разрушить социальное взаимодействие.</w:t>
      </w:r>
    </w:p>
    <w:p w:rsidR="008975C7" w:rsidRDefault="008975C7" w:rsidP="008975C7">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Разрушение социального взаимодействия вызывает социальные потрясения (войны, восстания, иные конфликты).</w:t>
      </w:r>
    </w:p>
    <w:p w:rsidR="008975C7" w:rsidRDefault="008975C7" w:rsidP="008975C7">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В конечном итоге государство (общество) может быть разрушено.</w:t>
      </w:r>
    </w:p>
    <w:p w:rsidR="008975C7" w:rsidRPr="00430206" w:rsidRDefault="008975C7" w:rsidP="008975C7">
      <w:pPr>
        <w:pStyle w:val="a8"/>
        <w:numPr>
          <w:ilvl w:val="0"/>
          <w:numId w:val="2"/>
        </w:numPr>
        <w:rPr>
          <w:rFonts w:ascii="Times New Roman" w:hAnsi="Times New Roman" w:cs="Times New Roman"/>
          <w:sz w:val="24"/>
          <w:szCs w:val="24"/>
        </w:rPr>
      </w:pPr>
      <w:r>
        <w:rPr>
          <w:rFonts w:ascii="Times New Roman" w:hAnsi="Times New Roman" w:cs="Times New Roman"/>
          <w:sz w:val="24"/>
          <w:szCs w:val="24"/>
        </w:rPr>
        <w:t>Могут быть большие жертвы среди людей.</w:t>
      </w:r>
    </w:p>
    <w:p w:rsidR="008975C7" w:rsidRPr="00882E3D" w:rsidRDefault="008975C7" w:rsidP="008975C7">
      <w:pPr>
        <w:spacing w:after="0" w:line="240" w:lineRule="auto"/>
        <w:rPr>
          <w:rFonts w:ascii="Times New Roman" w:hAnsi="Times New Roman" w:cs="Times New Roman"/>
          <w:i/>
          <w:sz w:val="24"/>
          <w:szCs w:val="24"/>
        </w:rPr>
      </w:pPr>
      <w:r w:rsidRPr="00430206">
        <w:rPr>
          <w:rFonts w:ascii="Times New Roman" w:hAnsi="Times New Roman" w:cs="Times New Roman"/>
          <w:sz w:val="24"/>
          <w:szCs w:val="24"/>
        </w:rPr>
        <w:t>Могут быть даны другие объяснения.</w:t>
      </w:r>
    </w:p>
    <w:p w:rsidR="008975C7" w:rsidRDefault="008975C7" w:rsidP="008975C7">
      <w:pPr>
        <w:rPr>
          <w:rFonts w:ascii="Times New Roman" w:hAnsi="Times New Roman" w:cs="Times New Roman"/>
          <w:i/>
          <w:sz w:val="24"/>
          <w:szCs w:val="24"/>
        </w:rPr>
      </w:pPr>
    </w:p>
    <w:p w:rsidR="008975C7" w:rsidRPr="007A050C" w:rsidRDefault="008975C7" w:rsidP="008975C7">
      <w:pPr>
        <w:jc w:val="center"/>
        <w:rPr>
          <w:rFonts w:ascii="Times New Roman" w:hAnsi="Times New Roman" w:cs="Times New Roman"/>
          <w:b/>
          <w:sz w:val="28"/>
          <w:szCs w:val="28"/>
          <w:lang w:val="en-US"/>
        </w:rPr>
      </w:pPr>
      <w:r w:rsidRPr="001C6669">
        <w:rPr>
          <w:rFonts w:ascii="Times New Roman" w:hAnsi="Times New Roman" w:cs="Times New Roman"/>
          <w:b/>
          <w:sz w:val="28"/>
          <w:szCs w:val="28"/>
        </w:rPr>
        <w:lastRenderedPageBreak/>
        <w:t xml:space="preserve">Вариант </w:t>
      </w:r>
      <w:r w:rsidR="007A050C">
        <w:rPr>
          <w:rFonts w:ascii="Times New Roman" w:hAnsi="Times New Roman" w:cs="Times New Roman"/>
          <w:b/>
          <w:sz w:val="28"/>
          <w:szCs w:val="28"/>
          <w:lang w:val="en-US"/>
        </w:rPr>
        <w:t>2</w:t>
      </w:r>
    </w:p>
    <w:tbl>
      <w:tblPr>
        <w:tblW w:w="5464" w:type="dxa"/>
        <w:tblInd w:w="1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8"/>
        <w:gridCol w:w="1082"/>
        <w:gridCol w:w="1658"/>
        <w:gridCol w:w="1066"/>
      </w:tblGrid>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 задания</w:t>
            </w:r>
          </w:p>
        </w:tc>
        <w:tc>
          <w:tcPr>
            <w:tcW w:w="1082"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Ответ</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 задания</w:t>
            </w:r>
          </w:p>
        </w:tc>
        <w:tc>
          <w:tcPr>
            <w:tcW w:w="1066"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Ответ</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11</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2</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12</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1</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3</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13</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sz w:val="24"/>
                <w:szCs w:val="24"/>
                <w:lang w:eastAsia="ru-RU"/>
              </w:rPr>
            </w:pPr>
            <w:r w:rsidRPr="00CD1BCA">
              <w:rPr>
                <w:rFonts w:ascii="Times New Roman" w:eastAsia="Arial Unicode MS" w:hAnsi="Times New Roman" w:cs="Arial CYR"/>
                <w:b/>
                <w:bCs/>
                <w:iCs/>
                <w:sz w:val="24"/>
                <w:szCs w:val="24"/>
                <w:lang w:eastAsia="ru-RU"/>
              </w:rPr>
              <w:t>1</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4</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14</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5</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15</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1</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6</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16</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7</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17</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1</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8</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18</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9</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1</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19</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10</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20</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r>
    </w:tbl>
    <w:p w:rsidR="008975C7" w:rsidRPr="007A050C" w:rsidRDefault="008975C7" w:rsidP="007A050C">
      <w:pPr>
        <w:spacing w:after="0" w:line="240" w:lineRule="auto"/>
        <w:rPr>
          <w:rFonts w:ascii="Times New Roman" w:eastAsia="Times New Roman" w:hAnsi="Times New Roman" w:cs="Times New Roman"/>
          <w:sz w:val="24"/>
          <w:szCs w:val="24"/>
          <w:lang w:val="en-US"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1"/>
        <w:gridCol w:w="1233"/>
      </w:tblGrid>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7A050C" w:rsidRDefault="007A050C" w:rsidP="008975C7">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21</w:t>
            </w:r>
          </w:p>
        </w:tc>
        <w:tc>
          <w:tcPr>
            <w:tcW w:w="1233" w:type="dxa"/>
            <w:tcBorders>
              <w:top w:val="single" w:sz="4" w:space="0" w:color="auto"/>
              <w:left w:val="single" w:sz="4" w:space="0" w:color="auto"/>
              <w:bottom w:val="single" w:sz="4" w:space="0" w:color="auto"/>
              <w:right w:val="single" w:sz="4" w:space="0" w:color="auto"/>
            </w:tcBorders>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1324</w:t>
            </w:r>
          </w:p>
        </w:tc>
      </w:tr>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CD1BCA" w:rsidRDefault="007A050C" w:rsidP="008975C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w:t>
            </w:r>
            <w:r w:rsidR="008975C7" w:rsidRPr="00CD1BCA">
              <w:rPr>
                <w:rFonts w:ascii="Times New Roman" w:eastAsia="Times New Roman" w:hAnsi="Times New Roman" w:cs="Times New Roman"/>
                <w:b/>
                <w:bCs/>
                <w:sz w:val="24"/>
                <w:szCs w:val="24"/>
                <w:lang w:eastAsia="ru-RU"/>
              </w:rPr>
              <w:t>2</w:t>
            </w:r>
          </w:p>
        </w:tc>
        <w:tc>
          <w:tcPr>
            <w:tcW w:w="1233" w:type="dxa"/>
            <w:tcBorders>
              <w:top w:val="single" w:sz="4" w:space="0" w:color="auto"/>
              <w:left w:val="single" w:sz="4" w:space="0" w:color="auto"/>
              <w:bottom w:val="single" w:sz="4" w:space="0" w:color="auto"/>
              <w:right w:val="single" w:sz="4" w:space="0" w:color="auto"/>
            </w:tcBorders>
            <w:vAlign w:val="bottom"/>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31231</w:t>
            </w:r>
          </w:p>
        </w:tc>
      </w:tr>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7A050C" w:rsidRDefault="007A050C" w:rsidP="008975C7">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23</w:t>
            </w:r>
          </w:p>
        </w:tc>
        <w:tc>
          <w:tcPr>
            <w:tcW w:w="1233" w:type="dxa"/>
            <w:tcBorders>
              <w:top w:val="single" w:sz="4" w:space="0" w:color="auto"/>
              <w:left w:val="single" w:sz="4" w:space="0" w:color="auto"/>
              <w:bottom w:val="single" w:sz="4" w:space="0" w:color="auto"/>
              <w:right w:val="single" w:sz="4" w:space="0" w:color="auto"/>
            </w:tcBorders>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235</w:t>
            </w:r>
          </w:p>
        </w:tc>
      </w:tr>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7A050C" w:rsidRDefault="007A050C" w:rsidP="008975C7">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24</w:t>
            </w:r>
          </w:p>
        </w:tc>
        <w:tc>
          <w:tcPr>
            <w:tcW w:w="1233" w:type="dxa"/>
            <w:tcBorders>
              <w:top w:val="single" w:sz="4" w:space="0" w:color="auto"/>
              <w:left w:val="single" w:sz="4" w:space="0" w:color="auto"/>
              <w:bottom w:val="single" w:sz="4" w:space="0" w:color="auto"/>
              <w:right w:val="single" w:sz="4" w:space="0" w:color="auto"/>
            </w:tcBorders>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125</w:t>
            </w:r>
          </w:p>
        </w:tc>
      </w:tr>
      <w:tr w:rsidR="007A050C"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7A050C" w:rsidRPr="007A050C" w:rsidRDefault="007A050C" w:rsidP="008975C7">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25</w:t>
            </w:r>
          </w:p>
        </w:tc>
        <w:tc>
          <w:tcPr>
            <w:tcW w:w="1233" w:type="dxa"/>
            <w:tcBorders>
              <w:top w:val="single" w:sz="4" w:space="0" w:color="auto"/>
              <w:left w:val="single" w:sz="4" w:space="0" w:color="auto"/>
              <w:bottom w:val="single" w:sz="4" w:space="0" w:color="auto"/>
              <w:right w:val="single" w:sz="4" w:space="0" w:color="auto"/>
            </w:tcBorders>
          </w:tcPr>
          <w:p w:rsidR="007A050C" w:rsidRPr="007A050C" w:rsidRDefault="007A050C" w:rsidP="008975C7">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1122</w:t>
            </w:r>
          </w:p>
        </w:tc>
      </w:tr>
    </w:tbl>
    <w:p w:rsidR="008975C7" w:rsidRPr="00CD1BCA" w:rsidRDefault="008975C7" w:rsidP="008975C7">
      <w:pPr>
        <w:spacing w:after="0" w:line="240" w:lineRule="auto"/>
        <w:rPr>
          <w:rFonts w:ascii="Times New Roman" w:eastAsia="Times New Roman" w:hAnsi="Times New Roman" w:cs="Times New Roman"/>
          <w:sz w:val="24"/>
          <w:szCs w:val="24"/>
          <w:lang w:eastAsia="ru-RU"/>
        </w:rPr>
      </w:pPr>
    </w:p>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Часть 3</w:t>
      </w: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26</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Могут быть выделены следующие смысловые фрагменты: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получение современного образования как залог успешности человека в современном мире;</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многообразие путей получения образования;</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 xml:space="preserve">3) зависимость содержания образования от требований и условий развития общества. </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Возможны иные формулировки пунктов плана, не искажающие сути основной идеи фрагмента, и выделение дополнительных смысловых блоков.</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sidRPr="00E41E54">
        <w:rPr>
          <w:rFonts w:ascii="Times New Roman" w:eastAsia="Times New Roman" w:hAnsi="Times New Roman" w:cs="Times New Roman"/>
          <w:b/>
          <w:sz w:val="24"/>
          <w:szCs w:val="24"/>
          <w:lang w:eastAsia="ru-RU"/>
        </w:rPr>
        <w:t>27</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Правильный ответ должен содержать следующие элементы: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содержание образования всегда определяется требованиями и условиями развития общества;</w:t>
      </w:r>
    </w:p>
    <w:p w:rsidR="008975C7" w:rsidRPr="00CD1BCA" w:rsidRDefault="008975C7" w:rsidP="008975C7">
      <w:pPr>
        <w:spacing w:after="0" w:line="240" w:lineRule="auto"/>
        <w:jc w:val="both"/>
        <w:rPr>
          <w:rFonts w:ascii="Times New Roman" w:eastAsia="Times New Roman" w:hAnsi="Times New Roman" w:cs="Times New Roman"/>
          <w:b/>
          <w:i/>
          <w:sz w:val="24"/>
          <w:szCs w:val="24"/>
          <w:lang w:eastAsia="ru-RU"/>
        </w:rPr>
      </w:pPr>
      <w:r w:rsidRPr="00CD1BCA">
        <w:rPr>
          <w:rFonts w:ascii="Times New Roman" w:eastAsia="Times New Roman" w:hAnsi="Times New Roman" w:cs="Times New Roman"/>
          <w:sz w:val="24"/>
          <w:szCs w:val="24"/>
          <w:lang w:eastAsia="ru-RU"/>
        </w:rPr>
        <w:t>2) элементы образования - обучение и воспитание.</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b/>
          <w:sz w:val="24"/>
          <w:szCs w:val="24"/>
          <w:lang w:eastAsia="ru-RU"/>
        </w:rPr>
      </w:pPr>
      <w:r w:rsidRPr="00E41E54">
        <w:rPr>
          <w:rFonts w:ascii="Times New Roman" w:eastAsia="Times New Roman" w:hAnsi="Times New Roman" w:cs="Times New Roman"/>
          <w:b/>
          <w:sz w:val="24"/>
          <w:szCs w:val="24"/>
          <w:lang w:eastAsia="ru-RU"/>
        </w:rPr>
        <w:t>28</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b/>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В ответе могут быть приведены следующие функции образования:</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экономическая (обретать «новые профессиональные качества»);</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культурная (передача «из поколения в поколение накопленных людьми духовных богатств, знаний…»);</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3) социальная (социализация личности).</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b/>
          <w:sz w:val="24"/>
          <w:szCs w:val="24"/>
          <w:lang w:eastAsia="ru-RU"/>
        </w:rPr>
      </w:pPr>
      <w:r w:rsidRPr="00E41E54">
        <w:rPr>
          <w:rFonts w:ascii="Times New Roman" w:eastAsia="Times New Roman" w:hAnsi="Times New Roman" w:cs="Times New Roman"/>
          <w:b/>
          <w:sz w:val="24"/>
          <w:szCs w:val="24"/>
          <w:lang w:eastAsia="ru-RU"/>
        </w:rPr>
        <w:t>29</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b/>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В ответе могут быть приведены следующие типы образования с примерами:</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 xml:space="preserve">1) общее образование (школы, гимназии и т.д.);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среднее и высшее профессиональное образование (колледжи, институты, академии, университеты и т.д.);</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3) дополнительное образование детей и взрослых (художественные, музыкальные, спортивные школы и т.д.);</w:t>
      </w:r>
    </w:p>
    <w:p w:rsidR="008975C7" w:rsidRPr="00CD1BCA" w:rsidRDefault="008975C7" w:rsidP="008975C7">
      <w:pPr>
        <w:spacing w:after="0" w:line="240" w:lineRule="auto"/>
        <w:jc w:val="both"/>
        <w:rPr>
          <w:rFonts w:ascii="Times New Roman" w:eastAsia="Times New Roman" w:hAnsi="Times New Roman" w:cs="Times New Roman"/>
          <w:b/>
          <w:i/>
          <w:sz w:val="24"/>
          <w:szCs w:val="24"/>
          <w:lang w:eastAsia="ru-RU"/>
        </w:rPr>
      </w:pPr>
      <w:r w:rsidRPr="00CD1BCA">
        <w:rPr>
          <w:rFonts w:ascii="Times New Roman" w:eastAsia="Times New Roman" w:hAnsi="Times New Roman" w:cs="Times New Roman"/>
          <w:b/>
          <w:sz w:val="24"/>
          <w:szCs w:val="24"/>
          <w:lang w:eastAsia="ru-RU"/>
        </w:rPr>
        <w:t>Допускаются иные формулировки ответа, не искажающие его смысл.</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b/>
          <w:sz w:val="24"/>
          <w:szCs w:val="24"/>
          <w:lang w:eastAsia="ru-RU"/>
        </w:rPr>
      </w:pPr>
      <w:r w:rsidRPr="00E41E54">
        <w:rPr>
          <w:rFonts w:ascii="Times New Roman" w:eastAsia="Times New Roman" w:hAnsi="Times New Roman" w:cs="Times New Roman"/>
          <w:b/>
          <w:sz w:val="24"/>
          <w:szCs w:val="24"/>
          <w:lang w:eastAsia="ru-RU"/>
        </w:rPr>
        <w:t>30</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b/>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Правильный ответ должен содержать следующие элементы: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мотив поведения Дениса – повышение собственной конкурентоспособности на рынке труда, т.к. люди учатся трудиться, осваивать новое;</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фрагмент текста: «многое достигается в жизни современного человека путем самообразования, самостоятельной работой по поиску информации, ее восприятию, осмыслению, анализу».</w:t>
      </w:r>
    </w:p>
    <w:p w:rsidR="008975C7" w:rsidRPr="00CD1BCA" w:rsidRDefault="008975C7" w:rsidP="008975C7">
      <w:pPr>
        <w:spacing w:after="0" w:line="240" w:lineRule="auto"/>
        <w:jc w:val="both"/>
        <w:rPr>
          <w:rFonts w:ascii="Times New Roman" w:eastAsia="Times New Roman" w:hAnsi="Times New Roman" w:cs="Times New Roman"/>
          <w:b/>
          <w:i/>
          <w:sz w:val="24"/>
          <w:szCs w:val="24"/>
          <w:lang w:eastAsia="ru-RU"/>
        </w:rPr>
      </w:pPr>
      <w:r w:rsidRPr="00CD1BCA">
        <w:rPr>
          <w:rFonts w:ascii="Times New Roman" w:eastAsia="Times New Roman" w:hAnsi="Times New Roman" w:cs="Times New Roman"/>
          <w:b/>
          <w:sz w:val="24"/>
          <w:szCs w:val="24"/>
          <w:lang w:eastAsia="ru-RU"/>
        </w:rPr>
        <w:t>Допускаются иные формулировки ответа, не искажающие его смысл.</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i/>
          <w:sz w:val="24"/>
          <w:szCs w:val="24"/>
          <w:lang w:eastAsia="ru-RU"/>
        </w:rPr>
      </w:pPr>
      <w:bookmarkStart w:id="0" w:name="_GoBack"/>
      <w:r w:rsidRPr="00E41E54">
        <w:rPr>
          <w:rFonts w:ascii="Times New Roman" w:eastAsia="Times New Roman" w:hAnsi="Times New Roman" w:cs="Times New Roman"/>
          <w:b/>
          <w:sz w:val="24"/>
          <w:szCs w:val="24"/>
          <w:lang w:eastAsia="ru-RU"/>
        </w:rPr>
        <w:t>31</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В ответе могут быть приведены следующие аргументы: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образование в современном обществе выступает одним из важнейших социальным лифтом, который позволяют человеку поднять свой социальный статус;</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непрерывность образования позволяет постоянно развивать творческие способности человека;</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3) получение образование способствует человеку осваи</w:t>
      </w:r>
      <w:r w:rsidRPr="00CD1BCA">
        <w:rPr>
          <w:rFonts w:ascii="Times New Roman" w:eastAsia="Times New Roman" w:hAnsi="Times New Roman" w:cs="Times New Roman"/>
          <w:sz w:val="24"/>
          <w:szCs w:val="24"/>
          <w:lang w:eastAsia="ru-RU"/>
        </w:rPr>
        <w:softHyphen/>
        <w:t>вать научные и технические новшества и эф</w:t>
      </w:r>
      <w:r w:rsidRPr="00CD1BCA">
        <w:rPr>
          <w:rFonts w:ascii="Times New Roman" w:eastAsia="Times New Roman" w:hAnsi="Times New Roman" w:cs="Times New Roman"/>
          <w:sz w:val="24"/>
          <w:szCs w:val="24"/>
          <w:lang w:eastAsia="ru-RU"/>
        </w:rPr>
        <w:softHyphen/>
        <w:t>фективно использовать их в своей профессиональной деятельности.</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b/>
          <w:sz w:val="24"/>
          <w:szCs w:val="24"/>
          <w:lang w:eastAsia="ru-RU"/>
        </w:rPr>
        <w:t>Могут быть приведены и другие аргументы.</w:t>
      </w:r>
    </w:p>
    <w:bookmarkEnd w:id="0"/>
    <w:p w:rsidR="008975C7" w:rsidRPr="00CD1BCA" w:rsidRDefault="008975C7" w:rsidP="008975C7">
      <w:pPr>
        <w:spacing w:after="0" w:line="240" w:lineRule="auto"/>
        <w:rPr>
          <w:rFonts w:ascii="Times New Roman" w:eastAsia="Times New Roman" w:hAnsi="Times New Roman" w:cs="Times New Roman"/>
          <w:sz w:val="24"/>
          <w:szCs w:val="24"/>
          <w:lang w:eastAsia="ru-RU"/>
        </w:rPr>
      </w:pPr>
    </w:p>
    <w:p w:rsidR="008975C7" w:rsidRPr="007A050C" w:rsidRDefault="008975C7" w:rsidP="008975C7">
      <w:pPr>
        <w:spacing w:after="0" w:line="240" w:lineRule="auto"/>
        <w:jc w:val="center"/>
        <w:rPr>
          <w:rFonts w:ascii="Times New Roman" w:eastAsia="Times New Roman" w:hAnsi="Times New Roman" w:cs="Times New Roman"/>
          <w:b/>
          <w:sz w:val="28"/>
          <w:szCs w:val="28"/>
          <w:lang w:val="en-US" w:eastAsia="ru-RU"/>
        </w:rPr>
      </w:pPr>
      <w:r w:rsidRPr="001C6669">
        <w:rPr>
          <w:rFonts w:ascii="Times New Roman" w:eastAsia="Times New Roman" w:hAnsi="Times New Roman" w:cs="Times New Roman"/>
          <w:b/>
          <w:sz w:val="28"/>
          <w:szCs w:val="28"/>
          <w:lang w:eastAsia="ru-RU"/>
        </w:rPr>
        <w:t xml:space="preserve">Вариант </w:t>
      </w:r>
      <w:r w:rsidR="007A050C">
        <w:rPr>
          <w:rFonts w:ascii="Times New Roman" w:eastAsia="Times New Roman" w:hAnsi="Times New Roman" w:cs="Times New Roman"/>
          <w:b/>
          <w:sz w:val="28"/>
          <w:szCs w:val="28"/>
          <w:lang w:val="en-US" w:eastAsia="ru-RU"/>
        </w:rPr>
        <w:t>3</w:t>
      </w:r>
    </w:p>
    <w:p w:rsidR="008975C7" w:rsidRPr="00CD1BCA" w:rsidRDefault="008975C7" w:rsidP="008975C7">
      <w:pPr>
        <w:spacing w:after="0" w:line="240" w:lineRule="auto"/>
        <w:jc w:val="center"/>
        <w:rPr>
          <w:rFonts w:ascii="Times New Roman" w:eastAsia="Times New Roman" w:hAnsi="Times New Roman" w:cs="Times New Roman"/>
          <w:b/>
          <w:i/>
          <w:sz w:val="24"/>
          <w:szCs w:val="24"/>
          <w:u w:val="single"/>
          <w:lang w:eastAsia="ru-RU"/>
        </w:rPr>
      </w:pPr>
    </w:p>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Часть 1</w:t>
      </w:r>
    </w:p>
    <w:tbl>
      <w:tblPr>
        <w:tblW w:w="5464" w:type="dxa"/>
        <w:tblInd w:w="1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8"/>
        <w:gridCol w:w="1082"/>
        <w:gridCol w:w="1658"/>
        <w:gridCol w:w="1066"/>
      </w:tblGrid>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 задания</w:t>
            </w:r>
          </w:p>
        </w:tc>
        <w:tc>
          <w:tcPr>
            <w:tcW w:w="1082"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Ответ</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 задания</w:t>
            </w:r>
          </w:p>
        </w:tc>
        <w:tc>
          <w:tcPr>
            <w:tcW w:w="1066"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Ответ</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11</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2</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12</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1</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3</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13</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4</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sz w:val="24"/>
                <w:szCs w:val="24"/>
                <w:lang w:eastAsia="ru-RU"/>
              </w:rPr>
            </w:pPr>
            <w:r w:rsidRPr="00CD1BCA">
              <w:rPr>
                <w:rFonts w:ascii="Times New Roman" w:eastAsia="Arial Unicode MS" w:hAnsi="Times New Roman" w:cs="Arial CYR"/>
                <w:b/>
                <w:bCs/>
                <w:iCs/>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14</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5</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15</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6</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1</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16</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7</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17</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8</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18</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1</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9</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19</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1</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10</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20</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r>
    </w:tbl>
    <w:p w:rsidR="008975C7" w:rsidRPr="007A050C" w:rsidRDefault="008975C7" w:rsidP="007A050C">
      <w:pPr>
        <w:spacing w:after="0" w:line="240" w:lineRule="auto"/>
        <w:rPr>
          <w:rFonts w:ascii="Times New Roman" w:eastAsia="Times New Roman" w:hAnsi="Times New Roman" w:cs="Times New Roman"/>
          <w:sz w:val="24"/>
          <w:szCs w:val="24"/>
          <w:lang w:val="en-US"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1"/>
        <w:gridCol w:w="1233"/>
      </w:tblGrid>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CD1BCA" w:rsidRDefault="007A050C" w:rsidP="008975C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w:t>
            </w:r>
            <w:r w:rsidR="008975C7" w:rsidRPr="00CD1BCA">
              <w:rPr>
                <w:rFonts w:ascii="Times New Roman" w:eastAsia="Times New Roman" w:hAnsi="Times New Roman" w:cs="Times New Roman"/>
                <w:b/>
                <w:bCs/>
                <w:sz w:val="24"/>
                <w:szCs w:val="24"/>
                <w:lang w:eastAsia="ru-RU"/>
              </w:rPr>
              <w:t>1</w:t>
            </w:r>
          </w:p>
        </w:tc>
        <w:tc>
          <w:tcPr>
            <w:tcW w:w="1233" w:type="dxa"/>
            <w:tcBorders>
              <w:top w:val="single" w:sz="4" w:space="0" w:color="auto"/>
              <w:left w:val="single" w:sz="4" w:space="0" w:color="auto"/>
              <w:bottom w:val="single" w:sz="4" w:space="0" w:color="auto"/>
              <w:right w:val="single" w:sz="4" w:space="0" w:color="auto"/>
            </w:tcBorders>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2413</w:t>
            </w:r>
          </w:p>
        </w:tc>
      </w:tr>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CD1BCA" w:rsidRDefault="007A050C" w:rsidP="008975C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w:t>
            </w:r>
            <w:r w:rsidR="008975C7" w:rsidRPr="00CD1BCA">
              <w:rPr>
                <w:rFonts w:ascii="Times New Roman" w:eastAsia="Times New Roman" w:hAnsi="Times New Roman" w:cs="Times New Roman"/>
                <w:b/>
                <w:bCs/>
                <w:sz w:val="24"/>
                <w:szCs w:val="24"/>
                <w:lang w:eastAsia="ru-RU"/>
              </w:rPr>
              <w:t>2</w:t>
            </w:r>
          </w:p>
        </w:tc>
        <w:tc>
          <w:tcPr>
            <w:tcW w:w="1233" w:type="dxa"/>
            <w:tcBorders>
              <w:top w:val="single" w:sz="4" w:space="0" w:color="auto"/>
              <w:left w:val="single" w:sz="4" w:space="0" w:color="auto"/>
              <w:bottom w:val="single" w:sz="4" w:space="0" w:color="auto"/>
              <w:right w:val="single" w:sz="4" w:space="0" w:color="auto"/>
            </w:tcBorders>
            <w:vAlign w:val="bottom"/>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31231</w:t>
            </w:r>
          </w:p>
        </w:tc>
      </w:tr>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7A050C" w:rsidRDefault="007A050C" w:rsidP="008975C7">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23</w:t>
            </w:r>
          </w:p>
        </w:tc>
        <w:tc>
          <w:tcPr>
            <w:tcW w:w="1233" w:type="dxa"/>
            <w:tcBorders>
              <w:top w:val="single" w:sz="4" w:space="0" w:color="auto"/>
              <w:left w:val="single" w:sz="4" w:space="0" w:color="auto"/>
              <w:bottom w:val="single" w:sz="4" w:space="0" w:color="auto"/>
              <w:right w:val="single" w:sz="4" w:space="0" w:color="auto"/>
            </w:tcBorders>
            <w:vAlign w:val="bottom"/>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134</w:t>
            </w:r>
          </w:p>
        </w:tc>
      </w:tr>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7A050C" w:rsidRDefault="007A050C" w:rsidP="008975C7">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24</w:t>
            </w:r>
          </w:p>
        </w:tc>
        <w:tc>
          <w:tcPr>
            <w:tcW w:w="1233" w:type="dxa"/>
            <w:tcBorders>
              <w:top w:val="single" w:sz="4" w:space="0" w:color="auto"/>
              <w:left w:val="single" w:sz="4" w:space="0" w:color="auto"/>
              <w:bottom w:val="single" w:sz="4" w:space="0" w:color="auto"/>
              <w:right w:val="single" w:sz="4" w:space="0" w:color="auto"/>
            </w:tcBorders>
            <w:vAlign w:val="bottom"/>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134</w:t>
            </w:r>
          </w:p>
        </w:tc>
      </w:tr>
      <w:tr w:rsidR="007A050C"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7A050C" w:rsidRPr="007A050C" w:rsidRDefault="007A050C" w:rsidP="008975C7">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25</w:t>
            </w:r>
          </w:p>
        </w:tc>
        <w:tc>
          <w:tcPr>
            <w:tcW w:w="1233" w:type="dxa"/>
            <w:tcBorders>
              <w:top w:val="single" w:sz="4" w:space="0" w:color="auto"/>
              <w:left w:val="single" w:sz="4" w:space="0" w:color="auto"/>
              <w:bottom w:val="single" w:sz="4" w:space="0" w:color="auto"/>
              <w:right w:val="single" w:sz="4" w:space="0" w:color="auto"/>
            </w:tcBorders>
            <w:vAlign w:val="bottom"/>
          </w:tcPr>
          <w:p w:rsidR="007A050C" w:rsidRPr="007A050C" w:rsidRDefault="007A050C" w:rsidP="008975C7">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112</w:t>
            </w:r>
          </w:p>
        </w:tc>
      </w:tr>
    </w:tbl>
    <w:p w:rsidR="008975C7" w:rsidRPr="00CD1BCA" w:rsidRDefault="008975C7" w:rsidP="008975C7">
      <w:pPr>
        <w:spacing w:after="0" w:line="240" w:lineRule="auto"/>
        <w:rPr>
          <w:rFonts w:ascii="Times New Roman" w:eastAsia="Times New Roman" w:hAnsi="Times New Roman" w:cs="Times New Roman"/>
          <w:sz w:val="24"/>
          <w:szCs w:val="24"/>
          <w:lang w:eastAsia="ru-RU"/>
        </w:rPr>
      </w:pPr>
    </w:p>
    <w:p w:rsidR="008975C7" w:rsidRPr="007A050C" w:rsidRDefault="008975C7" w:rsidP="008975C7">
      <w:pPr>
        <w:spacing w:after="0" w:line="240" w:lineRule="auto"/>
        <w:jc w:val="center"/>
        <w:rPr>
          <w:rFonts w:ascii="Times New Roman" w:eastAsia="Times New Roman" w:hAnsi="Times New Roman" w:cs="Times New Roman"/>
          <w:b/>
          <w:sz w:val="24"/>
          <w:szCs w:val="24"/>
          <w:lang w:val="en-US" w:eastAsia="ru-RU"/>
        </w:rPr>
      </w:pPr>
      <w:r w:rsidRPr="00CD1BCA">
        <w:rPr>
          <w:rFonts w:ascii="Times New Roman" w:eastAsia="Times New Roman" w:hAnsi="Times New Roman" w:cs="Times New Roman"/>
          <w:b/>
          <w:sz w:val="24"/>
          <w:szCs w:val="24"/>
          <w:lang w:eastAsia="ru-RU"/>
        </w:rPr>
        <w:t xml:space="preserve">Часть </w:t>
      </w:r>
      <w:r w:rsidR="007A050C">
        <w:rPr>
          <w:rFonts w:ascii="Times New Roman" w:eastAsia="Times New Roman" w:hAnsi="Times New Roman" w:cs="Times New Roman"/>
          <w:b/>
          <w:sz w:val="24"/>
          <w:szCs w:val="24"/>
          <w:lang w:val="en-US" w:eastAsia="ru-RU"/>
        </w:rPr>
        <w:t>2</w:t>
      </w: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26</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Могут быть выделены следующие смысловые фрагменты: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значение знания и соблюдения законов;</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проявления правовой культуры;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 xml:space="preserve">3) правовая культура и государственный аппарат;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4) проблема «правового нигилизма».</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Возможны иные формулировки пунктов плана, не искажающие сути основной идеи фрагмента, и выделение дополнительных смысловых блоков.</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sidRPr="00E41E54">
        <w:rPr>
          <w:rFonts w:ascii="Times New Roman" w:eastAsia="Times New Roman" w:hAnsi="Times New Roman" w:cs="Times New Roman"/>
          <w:b/>
          <w:sz w:val="24"/>
          <w:szCs w:val="24"/>
          <w:lang w:eastAsia="ru-RU"/>
        </w:rPr>
        <w:lastRenderedPageBreak/>
        <w:t>27</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Правильный ответ должен содержать следующие элементы: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правовая культура должностных лиц имеет особое значение, поскольку они занимаются правоприменительной и правоохранительной деятельностью, а для этого важна их юридическая компетентность, уважение прав и свобод граждан;</w:t>
      </w:r>
    </w:p>
    <w:p w:rsidR="008975C7" w:rsidRPr="00CD1BCA" w:rsidRDefault="008975C7" w:rsidP="008975C7">
      <w:pPr>
        <w:spacing w:after="0" w:line="240" w:lineRule="auto"/>
        <w:jc w:val="both"/>
        <w:rPr>
          <w:rFonts w:ascii="Times New Roman" w:eastAsia="Times New Roman" w:hAnsi="Times New Roman" w:cs="Times New Roman"/>
          <w:b/>
          <w:i/>
          <w:sz w:val="24"/>
          <w:szCs w:val="24"/>
          <w:lang w:eastAsia="ru-RU"/>
        </w:rPr>
      </w:pPr>
      <w:r w:rsidRPr="00CD1BCA">
        <w:rPr>
          <w:rFonts w:ascii="Times New Roman" w:eastAsia="Times New Roman" w:hAnsi="Times New Roman" w:cs="Times New Roman"/>
          <w:sz w:val="24"/>
          <w:szCs w:val="24"/>
          <w:lang w:eastAsia="ru-RU"/>
        </w:rPr>
        <w:t>2) «правовым нигилизмом» граждан прямо связан с уровнем правовой культуры должностных лиц (неисполнение норм права представителями власти и закона развивает «правовой нигилизм» населения).</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b/>
          <w:sz w:val="24"/>
          <w:szCs w:val="24"/>
          <w:lang w:eastAsia="ru-RU"/>
        </w:rPr>
      </w:pPr>
      <w:r w:rsidRPr="00E41E54">
        <w:rPr>
          <w:rFonts w:ascii="Times New Roman" w:eastAsia="Times New Roman" w:hAnsi="Times New Roman" w:cs="Times New Roman"/>
          <w:b/>
          <w:sz w:val="24"/>
          <w:szCs w:val="24"/>
          <w:lang w:eastAsia="ru-RU"/>
        </w:rPr>
        <w:t>28</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b/>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В ответе могут быть приведены следующие проявления правовой культуры: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знание действующего законодательства;</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широкое распространение правовой информации в обществе;</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3) уважительное отношение к праву;</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4) стремление гражданина строить свое поведение в соответствии с предписаниями юридических норм.</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b/>
          <w:sz w:val="24"/>
          <w:szCs w:val="24"/>
          <w:lang w:eastAsia="ru-RU"/>
        </w:rPr>
      </w:pPr>
      <w:r w:rsidRPr="00E41E54">
        <w:rPr>
          <w:rFonts w:ascii="Times New Roman" w:eastAsia="Times New Roman" w:hAnsi="Times New Roman" w:cs="Times New Roman"/>
          <w:b/>
          <w:sz w:val="24"/>
          <w:szCs w:val="24"/>
          <w:lang w:eastAsia="ru-RU"/>
        </w:rPr>
        <w:t>29</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b/>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В ответе могут быть приведены следующие способы: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 xml:space="preserve">1) включение в систему школьного образования уроков правоведения и обществознания для формирования правовых знаний и качеств личности;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создание сети бесплатных юри</w:t>
      </w:r>
      <w:r w:rsidRPr="00CD1BCA">
        <w:rPr>
          <w:rFonts w:ascii="Times New Roman" w:eastAsia="Times New Roman" w:hAnsi="Times New Roman" w:cs="Times New Roman"/>
          <w:sz w:val="24"/>
          <w:szCs w:val="24"/>
          <w:lang w:eastAsia="ru-RU"/>
        </w:rPr>
        <w:softHyphen/>
        <w:t>дических консульта</w:t>
      </w:r>
      <w:r w:rsidRPr="00CD1BCA">
        <w:rPr>
          <w:rFonts w:ascii="Times New Roman" w:eastAsia="Times New Roman" w:hAnsi="Times New Roman" w:cs="Times New Roman"/>
          <w:sz w:val="24"/>
          <w:szCs w:val="24"/>
          <w:lang w:eastAsia="ru-RU"/>
        </w:rPr>
        <w:softHyphen/>
        <w:t>ций, общественных организаций по защите прав человека и т.д.;</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3) популяризация идей законности и правопорядка через СМИ;</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 xml:space="preserve">4) формирование условий для обеспечения эффективной системы защиты прав и свобод гражданина (независимый суд, борьба с коррупцией и т.п.). </w:t>
      </w:r>
    </w:p>
    <w:p w:rsidR="008975C7" w:rsidRPr="00CD1BCA" w:rsidRDefault="008975C7" w:rsidP="008975C7">
      <w:pPr>
        <w:spacing w:after="0" w:line="240" w:lineRule="auto"/>
        <w:jc w:val="both"/>
        <w:rPr>
          <w:rFonts w:ascii="Times New Roman" w:eastAsia="Times New Roman" w:hAnsi="Times New Roman" w:cs="Times New Roman"/>
          <w:b/>
          <w:i/>
          <w:sz w:val="24"/>
          <w:szCs w:val="24"/>
          <w:lang w:eastAsia="ru-RU"/>
        </w:rPr>
      </w:pPr>
      <w:r w:rsidRPr="00CD1BCA">
        <w:rPr>
          <w:rFonts w:ascii="Times New Roman" w:eastAsia="Times New Roman" w:hAnsi="Times New Roman" w:cs="Times New Roman"/>
          <w:b/>
          <w:sz w:val="24"/>
          <w:szCs w:val="24"/>
          <w:lang w:eastAsia="ru-RU"/>
        </w:rPr>
        <w:t>Допускаются иные формулировки ответа, не искажающие его смысл.</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b/>
          <w:sz w:val="24"/>
          <w:szCs w:val="24"/>
          <w:lang w:eastAsia="ru-RU"/>
        </w:rPr>
      </w:pPr>
      <w:r w:rsidRPr="00E41E54">
        <w:rPr>
          <w:rFonts w:ascii="Times New Roman" w:eastAsia="Times New Roman" w:hAnsi="Times New Roman" w:cs="Times New Roman"/>
          <w:b/>
          <w:sz w:val="24"/>
          <w:szCs w:val="24"/>
          <w:lang w:eastAsia="ru-RU"/>
        </w:rPr>
        <w:t>30</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b/>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Правильный ответ должен содержать следующие элементы: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Борис не прав;</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он совершил административное правонарушение;</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3) фрагмент текста: «Незнание законов не освобождает от ответственности за их нарушение».</w:t>
      </w:r>
    </w:p>
    <w:p w:rsidR="008975C7" w:rsidRPr="00CD1BCA" w:rsidRDefault="008975C7" w:rsidP="008975C7">
      <w:pPr>
        <w:spacing w:after="0" w:line="240" w:lineRule="auto"/>
        <w:jc w:val="both"/>
        <w:rPr>
          <w:rFonts w:ascii="Times New Roman" w:eastAsia="Times New Roman" w:hAnsi="Times New Roman" w:cs="Times New Roman"/>
          <w:b/>
          <w:i/>
          <w:sz w:val="24"/>
          <w:szCs w:val="24"/>
          <w:lang w:eastAsia="ru-RU"/>
        </w:rPr>
      </w:pPr>
      <w:r w:rsidRPr="00CD1BCA">
        <w:rPr>
          <w:rFonts w:ascii="Times New Roman" w:eastAsia="Times New Roman" w:hAnsi="Times New Roman" w:cs="Times New Roman"/>
          <w:b/>
          <w:sz w:val="24"/>
          <w:szCs w:val="24"/>
          <w:lang w:eastAsia="ru-RU"/>
        </w:rPr>
        <w:t>Допускаются иные формулировки ответа, не искажающие его смысл.</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i/>
          <w:sz w:val="24"/>
          <w:szCs w:val="24"/>
          <w:lang w:eastAsia="ru-RU"/>
        </w:rPr>
      </w:pPr>
      <w:r w:rsidRPr="00E41E54">
        <w:rPr>
          <w:rFonts w:ascii="Times New Roman" w:eastAsia="Times New Roman" w:hAnsi="Times New Roman" w:cs="Times New Roman"/>
          <w:b/>
          <w:sz w:val="24"/>
          <w:szCs w:val="24"/>
          <w:lang w:eastAsia="ru-RU"/>
        </w:rPr>
        <w:t>31</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В ответе могут быть приведены следующие аргументы: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исполнение гражданином норм права способствует преодолению отклоняю</w:t>
      </w:r>
      <w:r w:rsidRPr="00CD1BCA">
        <w:rPr>
          <w:rFonts w:ascii="Times New Roman" w:eastAsia="Times New Roman" w:hAnsi="Times New Roman" w:cs="Times New Roman"/>
          <w:sz w:val="24"/>
          <w:szCs w:val="24"/>
          <w:lang w:eastAsia="ru-RU"/>
        </w:rPr>
        <w:softHyphen/>
        <w:t>щегося поведения людей, предотвращению случаев произвола и насилия над личностью;</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правовые представления граждан являются предпосылками укрепле</w:t>
      </w:r>
      <w:r w:rsidRPr="00CD1BCA">
        <w:rPr>
          <w:rFonts w:ascii="Times New Roman" w:eastAsia="Times New Roman" w:hAnsi="Times New Roman" w:cs="Times New Roman"/>
          <w:sz w:val="24"/>
          <w:szCs w:val="24"/>
          <w:lang w:eastAsia="ru-RU"/>
        </w:rPr>
        <w:softHyphen/>
        <w:t>ния законности и правопорядка, без чего невозможно постро</w:t>
      </w:r>
      <w:r w:rsidRPr="00CD1BCA">
        <w:rPr>
          <w:rFonts w:ascii="Times New Roman" w:eastAsia="Times New Roman" w:hAnsi="Times New Roman" w:cs="Times New Roman"/>
          <w:sz w:val="24"/>
          <w:szCs w:val="24"/>
          <w:lang w:eastAsia="ru-RU"/>
        </w:rPr>
        <w:softHyphen/>
        <w:t>ить гражданское общество, демократическое и правовое государство.</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b/>
          <w:sz w:val="24"/>
          <w:szCs w:val="24"/>
          <w:lang w:eastAsia="ru-RU"/>
        </w:rPr>
        <w:t>Могут быть приведены и другие аргументы.</w:t>
      </w:r>
    </w:p>
    <w:p w:rsidR="008975C7" w:rsidRDefault="008975C7" w:rsidP="008975C7">
      <w:pPr>
        <w:spacing w:after="0" w:line="240" w:lineRule="auto"/>
        <w:jc w:val="center"/>
        <w:rPr>
          <w:rFonts w:ascii="Times New Roman" w:eastAsia="Times New Roman" w:hAnsi="Times New Roman" w:cs="Times New Roman"/>
          <w:b/>
          <w:sz w:val="24"/>
          <w:szCs w:val="24"/>
          <w:lang w:eastAsia="ru-RU"/>
        </w:rPr>
      </w:pPr>
    </w:p>
    <w:p w:rsidR="008975C7" w:rsidRDefault="008975C7" w:rsidP="008975C7">
      <w:pPr>
        <w:spacing w:after="0" w:line="240" w:lineRule="auto"/>
        <w:jc w:val="center"/>
        <w:rPr>
          <w:rFonts w:ascii="Times New Roman" w:eastAsia="Times New Roman" w:hAnsi="Times New Roman" w:cs="Times New Roman"/>
          <w:b/>
          <w:sz w:val="24"/>
          <w:szCs w:val="24"/>
          <w:lang w:eastAsia="ru-RU"/>
        </w:rPr>
      </w:pPr>
    </w:p>
    <w:p w:rsidR="008975C7" w:rsidRPr="001C6669" w:rsidRDefault="008975C7" w:rsidP="008975C7">
      <w:pPr>
        <w:spacing w:after="0" w:line="240" w:lineRule="auto"/>
        <w:jc w:val="center"/>
        <w:rPr>
          <w:rFonts w:ascii="Times New Roman" w:eastAsia="Times New Roman" w:hAnsi="Times New Roman" w:cs="Times New Roman"/>
          <w:b/>
          <w:sz w:val="28"/>
          <w:szCs w:val="28"/>
          <w:lang w:eastAsia="ru-RU"/>
        </w:rPr>
      </w:pPr>
      <w:r w:rsidRPr="001C6669">
        <w:rPr>
          <w:rFonts w:ascii="Times New Roman" w:eastAsia="Times New Roman" w:hAnsi="Times New Roman" w:cs="Times New Roman"/>
          <w:b/>
          <w:sz w:val="28"/>
          <w:szCs w:val="28"/>
          <w:lang w:eastAsia="ru-RU"/>
        </w:rPr>
        <w:t xml:space="preserve">Вариант </w:t>
      </w:r>
      <w:r w:rsidR="007A050C">
        <w:rPr>
          <w:rFonts w:ascii="Times New Roman" w:eastAsia="Times New Roman" w:hAnsi="Times New Roman" w:cs="Times New Roman"/>
          <w:b/>
          <w:sz w:val="28"/>
          <w:szCs w:val="28"/>
          <w:lang w:val="en-US" w:eastAsia="ru-RU"/>
        </w:rPr>
        <w:t>4</w:t>
      </w:r>
      <w:r w:rsidRPr="001C6669">
        <w:rPr>
          <w:rFonts w:ascii="Times New Roman" w:eastAsia="Times New Roman" w:hAnsi="Times New Roman" w:cs="Times New Roman"/>
          <w:b/>
          <w:sz w:val="28"/>
          <w:szCs w:val="28"/>
          <w:lang w:eastAsia="ru-RU"/>
        </w:rPr>
        <w:t xml:space="preserve"> </w:t>
      </w:r>
    </w:p>
    <w:p w:rsidR="008975C7" w:rsidRPr="00CD1BCA" w:rsidRDefault="008975C7" w:rsidP="008975C7">
      <w:pPr>
        <w:spacing w:after="0" w:line="240" w:lineRule="auto"/>
        <w:jc w:val="center"/>
        <w:rPr>
          <w:rFonts w:ascii="Times New Roman" w:eastAsia="Times New Roman" w:hAnsi="Times New Roman" w:cs="Times New Roman"/>
          <w:b/>
          <w:i/>
          <w:sz w:val="24"/>
          <w:szCs w:val="24"/>
          <w:u w:val="single"/>
          <w:lang w:eastAsia="ru-RU"/>
        </w:rPr>
      </w:pPr>
    </w:p>
    <w:tbl>
      <w:tblPr>
        <w:tblW w:w="5464" w:type="dxa"/>
        <w:tblInd w:w="1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8"/>
        <w:gridCol w:w="1082"/>
        <w:gridCol w:w="1658"/>
        <w:gridCol w:w="1066"/>
      </w:tblGrid>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 задания</w:t>
            </w:r>
          </w:p>
        </w:tc>
        <w:tc>
          <w:tcPr>
            <w:tcW w:w="1082"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Ответ</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 задания</w:t>
            </w:r>
          </w:p>
        </w:tc>
        <w:tc>
          <w:tcPr>
            <w:tcW w:w="1066" w:type="dxa"/>
          </w:tcPr>
          <w:p w:rsidR="008975C7" w:rsidRPr="00CD1BCA" w:rsidRDefault="008975C7" w:rsidP="008975C7">
            <w:pPr>
              <w:spacing w:after="0" w:line="240" w:lineRule="auto"/>
              <w:jc w:val="center"/>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Ответ</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11</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1</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2</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12</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3</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13</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lastRenderedPageBreak/>
              <w:t>4</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14</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5</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1</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15</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6</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16</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7</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17</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4</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8</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18</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1</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9</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19</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2</w:t>
            </w:r>
          </w:p>
        </w:tc>
      </w:tr>
      <w:tr w:rsidR="008975C7" w:rsidRPr="00CD1BCA" w:rsidTr="008975C7">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10</w:t>
            </w:r>
          </w:p>
        </w:tc>
        <w:tc>
          <w:tcPr>
            <w:tcW w:w="1082"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c>
          <w:tcPr>
            <w:tcW w:w="1658" w:type="dxa"/>
          </w:tcPr>
          <w:p w:rsidR="008975C7" w:rsidRPr="00CD1BCA" w:rsidRDefault="008975C7" w:rsidP="008975C7">
            <w:pPr>
              <w:spacing w:after="0" w:line="240" w:lineRule="auto"/>
              <w:jc w:val="center"/>
              <w:rPr>
                <w:rFonts w:ascii="Times New Roman" w:eastAsia="Times New Roman" w:hAnsi="Times New Roman" w:cs="Times New Roman"/>
                <w:iCs/>
                <w:sz w:val="24"/>
                <w:szCs w:val="24"/>
                <w:lang w:eastAsia="ru-RU"/>
              </w:rPr>
            </w:pPr>
            <w:r w:rsidRPr="00CD1BCA">
              <w:rPr>
                <w:rFonts w:ascii="Times New Roman" w:eastAsia="Times New Roman" w:hAnsi="Times New Roman" w:cs="Times New Roman"/>
                <w:iCs/>
                <w:sz w:val="24"/>
                <w:szCs w:val="24"/>
                <w:lang w:eastAsia="ru-RU"/>
              </w:rPr>
              <w:t>20</w:t>
            </w:r>
          </w:p>
        </w:tc>
        <w:tc>
          <w:tcPr>
            <w:tcW w:w="1066" w:type="dxa"/>
            <w:vAlign w:val="bottom"/>
          </w:tcPr>
          <w:p w:rsidR="008975C7" w:rsidRPr="00CD1BCA" w:rsidRDefault="008975C7" w:rsidP="008975C7">
            <w:pPr>
              <w:spacing w:after="0" w:line="240" w:lineRule="auto"/>
              <w:jc w:val="center"/>
              <w:rPr>
                <w:rFonts w:ascii="Times New Roman" w:eastAsia="Arial Unicode MS" w:hAnsi="Times New Roman" w:cs="Arial CYR"/>
                <w:b/>
                <w:bCs/>
                <w:iCs/>
                <w:color w:val="000000"/>
                <w:sz w:val="24"/>
                <w:szCs w:val="24"/>
                <w:lang w:eastAsia="ru-RU"/>
              </w:rPr>
            </w:pPr>
            <w:r w:rsidRPr="00CD1BCA">
              <w:rPr>
                <w:rFonts w:ascii="Times New Roman" w:eastAsia="Arial Unicode MS" w:hAnsi="Times New Roman" w:cs="Arial CYR"/>
                <w:b/>
                <w:bCs/>
                <w:iCs/>
                <w:color w:val="000000"/>
                <w:sz w:val="24"/>
                <w:szCs w:val="24"/>
                <w:lang w:eastAsia="ru-RU"/>
              </w:rPr>
              <w:t>3</w:t>
            </w:r>
          </w:p>
        </w:tc>
      </w:tr>
    </w:tbl>
    <w:p w:rsidR="008975C7" w:rsidRPr="00CD1BCA" w:rsidRDefault="008975C7" w:rsidP="008975C7">
      <w:pPr>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1"/>
        <w:gridCol w:w="1233"/>
      </w:tblGrid>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CD1BCA" w:rsidRDefault="007A050C" w:rsidP="008975C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w:t>
            </w:r>
            <w:r w:rsidR="008975C7" w:rsidRPr="00CD1BCA">
              <w:rPr>
                <w:rFonts w:ascii="Times New Roman" w:eastAsia="Times New Roman" w:hAnsi="Times New Roman" w:cs="Times New Roman"/>
                <w:b/>
                <w:bCs/>
                <w:sz w:val="24"/>
                <w:szCs w:val="24"/>
                <w:lang w:eastAsia="ru-RU"/>
              </w:rPr>
              <w:t>1</w:t>
            </w:r>
          </w:p>
        </w:tc>
        <w:tc>
          <w:tcPr>
            <w:tcW w:w="1233" w:type="dxa"/>
            <w:tcBorders>
              <w:top w:val="single" w:sz="4" w:space="0" w:color="auto"/>
              <w:left w:val="single" w:sz="4" w:space="0" w:color="auto"/>
              <w:bottom w:val="single" w:sz="4" w:space="0" w:color="auto"/>
              <w:right w:val="single" w:sz="4" w:space="0" w:color="auto"/>
            </w:tcBorders>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1234</w:t>
            </w:r>
          </w:p>
        </w:tc>
      </w:tr>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CD1BCA" w:rsidRDefault="007A050C" w:rsidP="008975C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w:t>
            </w:r>
            <w:r w:rsidR="008975C7" w:rsidRPr="00CD1BCA">
              <w:rPr>
                <w:rFonts w:ascii="Times New Roman" w:eastAsia="Times New Roman" w:hAnsi="Times New Roman" w:cs="Times New Roman"/>
                <w:b/>
                <w:bCs/>
                <w:sz w:val="24"/>
                <w:szCs w:val="24"/>
                <w:lang w:eastAsia="ru-RU"/>
              </w:rPr>
              <w:t>2</w:t>
            </w:r>
          </w:p>
        </w:tc>
        <w:tc>
          <w:tcPr>
            <w:tcW w:w="1233" w:type="dxa"/>
            <w:tcBorders>
              <w:top w:val="single" w:sz="4" w:space="0" w:color="auto"/>
              <w:left w:val="single" w:sz="4" w:space="0" w:color="auto"/>
              <w:bottom w:val="single" w:sz="4" w:space="0" w:color="auto"/>
              <w:right w:val="single" w:sz="4" w:space="0" w:color="auto"/>
            </w:tcBorders>
            <w:vAlign w:val="bottom"/>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12112</w:t>
            </w:r>
          </w:p>
        </w:tc>
      </w:tr>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7A050C" w:rsidRDefault="007A050C" w:rsidP="008975C7">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23</w:t>
            </w:r>
          </w:p>
        </w:tc>
        <w:tc>
          <w:tcPr>
            <w:tcW w:w="1233" w:type="dxa"/>
            <w:tcBorders>
              <w:top w:val="single" w:sz="4" w:space="0" w:color="auto"/>
              <w:left w:val="single" w:sz="4" w:space="0" w:color="auto"/>
              <w:bottom w:val="single" w:sz="4" w:space="0" w:color="auto"/>
              <w:right w:val="single" w:sz="4" w:space="0" w:color="auto"/>
            </w:tcBorders>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25</w:t>
            </w:r>
          </w:p>
        </w:tc>
      </w:tr>
      <w:tr w:rsidR="008975C7"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8975C7" w:rsidRPr="007A050C" w:rsidRDefault="007A050C" w:rsidP="008975C7">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24</w:t>
            </w:r>
          </w:p>
        </w:tc>
        <w:tc>
          <w:tcPr>
            <w:tcW w:w="1233" w:type="dxa"/>
            <w:tcBorders>
              <w:top w:val="single" w:sz="4" w:space="0" w:color="auto"/>
              <w:left w:val="single" w:sz="4" w:space="0" w:color="auto"/>
              <w:bottom w:val="single" w:sz="4" w:space="0" w:color="auto"/>
              <w:right w:val="single" w:sz="4" w:space="0" w:color="auto"/>
            </w:tcBorders>
          </w:tcPr>
          <w:p w:rsidR="008975C7" w:rsidRPr="00CD1BCA" w:rsidRDefault="008975C7" w:rsidP="008975C7">
            <w:pPr>
              <w:spacing w:after="0" w:line="240" w:lineRule="auto"/>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14</w:t>
            </w:r>
          </w:p>
        </w:tc>
      </w:tr>
      <w:tr w:rsidR="007A050C" w:rsidRPr="00CD1BCA" w:rsidTr="008975C7">
        <w:trPr>
          <w:jc w:val="center"/>
        </w:trPr>
        <w:tc>
          <w:tcPr>
            <w:tcW w:w="621" w:type="dxa"/>
            <w:tcBorders>
              <w:top w:val="single" w:sz="4" w:space="0" w:color="auto"/>
              <w:left w:val="single" w:sz="4" w:space="0" w:color="auto"/>
              <w:bottom w:val="single" w:sz="4" w:space="0" w:color="auto"/>
              <w:right w:val="single" w:sz="4" w:space="0" w:color="auto"/>
            </w:tcBorders>
          </w:tcPr>
          <w:p w:rsidR="007A050C" w:rsidRPr="007A050C" w:rsidRDefault="007A050C" w:rsidP="008975C7">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25</w:t>
            </w:r>
          </w:p>
        </w:tc>
        <w:tc>
          <w:tcPr>
            <w:tcW w:w="1233" w:type="dxa"/>
            <w:tcBorders>
              <w:top w:val="single" w:sz="4" w:space="0" w:color="auto"/>
              <w:left w:val="single" w:sz="4" w:space="0" w:color="auto"/>
              <w:bottom w:val="single" w:sz="4" w:space="0" w:color="auto"/>
              <w:right w:val="single" w:sz="4" w:space="0" w:color="auto"/>
            </w:tcBorders>
          </w:tcPr>
          <w:p w:rsidR="007A050C" w:rsidRPr="007A050C" w:rsidRDefault="007A050C" w:rsidP="008975C7">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122</w:t>
            </w:r>
          </w:p>
        </w:tc>
      </w:tr>
    </w:tbl>
    <w:p w:rsidR="008975C7" w:rsidRPr="00CD1BCA" w:rsidRDefault="008975C7" w:rsidP="008975C7">
      <w:pPr>
        <w:spacing w:after="0" w:line="240" w:lineRule="auto"/>
        <w:rPr>
          <w:rFonts w:ascii="Times New Roman" w:eastAsia="Times New Roman" w:hAnsi="Times New Roman" w:cs="Times New Roman"/>
          <w:sz w:val="24"/>
          <w:szCs w:val="24"/>
          <w:lang w:eastAsia="ru-RU"/>
        </w:rPr>
      </w:pPr>
    </w:p>
    <w:p w:rsidR="008975C7" w:rsidRPr="007A050C" w:rsidRDefault="008975C7" w:rsidP="008975C7">
      <w:pPr>
        <w:spacing w:after="0" w:line="240" w:lineRule="auto"/>
        <w:jc w:val="center"/>
        <w:rPr>
          <w:rFonts w:ascii="Times New Roman" w:eastAsia="Times New Roman" w:hAnsi="Times New Roman" w:cs="Times New Roman"/>
          <w:b/>
          <w:sz w:val="24"/>
          <w:szCs w:val="24"/>
          <w:lang w:val="en-US" w:eastAsia="ru-RU"/>
        </w:rPr>
      </w:pPr>
      <w:r w:rsidRPr="00CD1BCA">
        <w:rPr>
          <w:rFonts w:ascii="Times New Roman" w:eastAsia="Times New Roman" w:hAnsi="Times New Roman" w:cs="Times New Roman"/>
          <w:b/>
          <w:sz w:val="24"/>
          <w:szCs w:val="24"/>
          <w:lang w:eastAsia="ru-RU"/>
        </w:rPr>
        <w:t xml:space="preserve">Часть </w:t>
      </w:r>
      <w:r w:rsidR="007A050C">
        <w:rPr>
          <w:rFonts w:ascii="Times New Roman" w:eastAsia="Times New Roman" w:hAnsi="Times New Roman" w:cs="Times New Roman"/>
          <w:b/>
          <w:sz w:val="24"/>
          <w:szCs w:val="24"/>
          <w:lang w:val="en-US" w:eastAsia="ru-RU"/>
        </w:rPr>
        <w:t>2</w:t>
      </w: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26</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Могут быть выделены следующие смысловые фрагменты: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демократия и ее признаки;</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демократический режим и его особенности;</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 xml:space="preserve">3) выборы. </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r w:rsidRPr="00CD1BCA">
        <w:rPr>
          <w:rFonts w:ascii="Times New Roman" w:eastAsia="Times New Roman" w:hAnsi="Times New Roman" w:cs="Times New Roman"/>
          <w:b/>
          <w:sz w:val="24"/>
          <w:szCs w:val="24"/>
          <w:lang w:eastAsia="ru-RU"/>
        </w:rPr>
        <w:t>Возможны иные формулировки пунктов плана, не искажающие сути основной идеи фрагмента, и выделение дополнительных смысловых блоков.</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sz w:val="24"/>
          <w:szCs w:val="24"/>
          <w:lang w:eastAsia="ru-RU"/>
        </w:rPr>
      </w:pPr>
      <w:r w:rsidRPr="00E41E54">
        <w:rPr>
          <w:rFonts w:ascii="Times New Roman" w:eastAsia="Times New Roman" w:hAnsi="Times New Roman" w:cs="Times New Roman"/>
          <w:b/>
          <w:sz w:val="24"/>
          <w:szCs w:val="24"/>
          <w:lang w:eastAsia="ru-RU"/>
        </w:rPr>
        <w:t>27</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В ответе могут быть приведены следующие признаки демократических выборов:</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всеобщий характер;</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 xml:space="preserve">2) равность подачи голосов;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3) прямые;</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4) тайна голосования;</w:t>
      </w:r>
    </w:p>
    <w:p w:rsidR="008975C7" w:rsidRPr="00CD1BCA" w:rsidRDefault="008975C7" w:rsidP="008975C7">
      <w:pPr>
        <w:spacing w:after="0" w:line="240" w:lineRule="auto"/>
        <w:jc w:val="both"/>
        <w:rPr>
          <w:rFonts w:ascii="Times New Roman" w:eastAsia="Times New Roman" w:hAnsi="Times New Roman" w:cs="Times New Roman"/>
          <w:b/>
          <w:i/>
          <w:sz w:val="24"/>
          <w:szCs w:val="24"/>
          <w:lang w:eastAsia="ru-RU"/>
        </w:rPr>
      </w:pPr>
      <w:r w:rsidRPr="00CD1BCA">
        <w:rPr>
          <w:rFonts w:ascii="Times New Roman" w:eastAsia="Times New Roman" w:hAnsi="Times New Roman" w:cs="Times New Roman"/>
          <w:sz w:val="24"/>
          <w:szCs w:val="24"/>
          <w:lang w:eastAsia="ru-RU"/>
        </w:rPr>
        <w:t>5) альтернативность (конкуренция различных политических партий и их лидеров).</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b/>
          <w:sz w:val="24"/>
          <w:szCs w:val="24"/>
          <w:lang w:eastAsia="ru-RU"/>
        </w:rPr>
      </w:pPr>
      <w:r w:rsidRPr="00E41E54">
        <w:rPr>
          <w:rFonts w:ascii="Times New Roman" w:eastAsia="Times New Roman" w:hAnsi="Times New Roman" w:cs="Times New Roman"/>
          <w:b/>
          <w:sz w:val="24"/>
          <w:szCs w:val="24"/>
          <w:lang w:eastAsia="ru-RU"/>
        </w:rPr>
        <w:t>28</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b/>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Правильный ответ должен содержать следующие элементы: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главный признак демократии, по мнению автора, - признание воли народа в качестве источника власти;</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влияние на права граждан:</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 xml:space="preserve">а) провозглашается и обеспечивается право граждан на участие в разрешении государственных дел;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 xml:space="preserve">б) человек, его права и свободы ставятся в </w:t>
      </w:r>
      <w:proofErr w:type="gramStart"/>
      <w:r w:rsidRPr="00CD1BCA">
        <w:rPr>
          <w:rFonts w:ascii="Times New Roman" w:eastAsia="Times New Roman" w:hAnsi="Times New Roman" w:cs="Times New Roman"/>
          <w:sz w:val="24"/>
          <w:szCs w:val="24"/>
          <w:lang w:eastAsia="ru-RU"/>
        </w:rPr>
        <w:t>демократическом обществе</w:t>
      </w:r>
      <w:proofErr w:type="gramEnd"/>
      <w:r w:rsidRPr="00CD1BCA">
        <w:rPr>
          <w:rFonts w:ascii="Times New Roman" w:eastAsia="Times New Roman" w:hAnsi="Times New Roman" w:cs="Times New Roman"/>
          <w:sz w:val="24"/>
          <w:szCs w:val="24"/>
          <w:lang w:eastAsia="ru-RU"/>
        </w:rPr>
        <w:t xml:space="preserve"> во главу угла.</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b/>
          <w:sz w:val="24"/>
          <w:szCs w:val="24"/>
          <w:lang w:eastAsia="ru-RU"/>
        </w:rPr>
      </w:pPr>
      <w:r w:rsidRPr="00E41E54">
        <w:rPr>
          <w:rFonts w:ascii="Times New Roman" w:eastAsia="Times New Roman" w:hAnsi="Times New Roman" w:cs="Times New Roman"/>
          <w:b/>
          <w:sz w:val="24"/>
          <w:szCs w:val="24"/>
          <w:lang w:eastAsia="ru-RU"/>
        </w:rPr>
        <w:t>29</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b/>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В ответе могут быть приведены следующие примеры многообразия в обществе:</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 xml:space="preserve">1) сосуществования различных форм собственности в экономической сфере (например, наличие государственного сектора в современной России);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плюрализма в политике (наличия различных движений, партий, идеологий);</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3) присутствие в обществе разных социальных групп;</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4) множественность художественных форм в искусстве (разные жанры литературы, живописи и т.д.);</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5) многообразие религиозных представлений в обществе.</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b/>
          <w:sz w:val="24"/>
          <w:szCs w:val="24"/>
          <w:lang w:eastAsia="ru-RU"/>
        </w:rPr>
        <w:t>Могут быть приведены и другие примеры.</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b/>
          <w:sz w:val="24"/>
          <w:szCs w:val="24"/>
          <w:lang w:eastAsia="ru-RU"/>
        </w:rPr>
      </w:pPr>
      <w:r w:rsidRPr="00E41E54">
        <w:rPr>
          <w:rFonts w:ascii="Times New Roman" w:eastAsia="Times New Roman" w:hAnsi="Times New Roman" w:cs="Times New Roman"/>
          <w:b/>
          <w:sz w:val="24"/>
          <w:szCs w:val="24"/>
          <w:lang w:eastAsia="ru-RU"/>
        </w:rPr>
        <w:t>30</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r w:rsidR="008975C7" w:rsidRPr="00CD1BCA">
        <w:rPr>
          <w:rFonts w:ascii="Times New Roman" w:eastAsia="Times New Roman" w:hAnsi="Times New Roman" w:cs="Times New Roman"/>
          <w:b/>
          <w:sz w:val="24"/>
          <w:szCs w:val="24"/>
          <w:lang w:eastAsia="ru-RU"/>
        </w:rPr>
        <w:t xml:space="preserve"> </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lastRenderedPageBreak/>
        <w:t>Правильный ответ должен содержать следующие элементы: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пояснение – учет мнения меньшинства при принятии окончательных решений;</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фрагмент текста: демократический режим «защищает и гарантирует законом права меньшинства: хотя решение, в конечном счете, принимается в интересах большинства, однако и меньшинство, уважая этот выбор, сохраняет возможность отстаивать свои позиции».</w:t>
      </w:r>
    </w:p>
    <w:p w:rsidR="008975C7" w:rsidRPr="00CD1BCA" w:rsidRDefault="008975C7" w:rsidP="008975C7">
      <w:pPr>
        <w:spacing w:after="0" w:line="240" w:lineRule="auto"/>
        <w:jc w:val="both"/>
        <w:rPr>
          <w:rFonts w:ascii="Times New Roman" w:eastAsia="Times New Roman" w:hAnsi="Times New Roman" w:cs="Times New Roman"/>
          <w:b/>
          <w:i/>
          <w:sz w:val="24"/>
          <w:szCs w:val="24"/>
          <w:lang w:eastAsia="ru-RU"/>
        </w:rPr>
      </w:pPr>
      <w:r w:rsidRPr="00CD1BCA">
        <w:rPr>
          <w:rFonts w:ascii="Times New Roman" w:eastAsia="Times New Roman" w:hAnsi="Times New Roman" w:cs="Times New Roman"/>
          <w:b/>
          <w:sz w:val="24"/>
          <w:szCs w:val="24"/>
          <w:lang w:eastAsia="ru-RU"/>
        </w:rPr>
        <w:t>Допускаются иные формулировки ответа, не искажающие его смысл.</w:t>
      </w:r>
    </w:p>
    <w:p w:rsidR="008975C7" w:rsidRPr="00CD1BCA" w:rsidRDefault="008975C7" w:rsidP="008975C7">
      <w:pPr>
        <w:spacing w:after="0" w:line="240" w:lineRule="auto"/>
        <w:jc w:val="both"/>
        <w:rPr>
          <w:rFonts w:ascii="Times New Roman" w:eastAsia="Times New Roman" w:hAnsi="Times New Roman" w:cs="Times New Roman"/>
          <w:b/>
          <w:sz w:val="24"/>
          <w:szCs w:val="24"/>
          <w:lang w:eastAsia="ru-RU"/>
        </w:rPr>
      </w:pPr>
    </w:p>
    <w:p w:rsidR="008975C7" w:rsidRPr="00CD1BCA" w:rsidRDefault="007A050C" w:rsidP="008975C7">
      <w:pPr>
        <w:spacing w:after="0" w:line="240" w:lineRule="auto"/>
        <w:jc w:val="both"/>
        <w:rPr>
          <w:rFonts w:ascii="Times New Roman" w:eastAsia="Times New Roman" w:hAnsi="Times New Roman" w:cs="Times New Roman"/>
          <w:i/>
          <w:sz w:val="24"/>
          <w:szCs w:val="24"/>
          <w:lang w:eastAsia="ru-RU"/>
        </w:rPr>
      </w:pPr>
      <w:r w:rsidRPr="00E41E54">
        <w:rPr>
          <w:rFonts w:ascii="Times New Roman" w:eastAsia="Times New Roman" w:hAnsi="Times New Roman" w:cs="Times New Roman"/>
          <w:b/>
          <w:sz w:val="24"/>
          <w:szCs w:val="24"/>
          <w:lang w:eastAsia="ru-RU"/>
        </w:rPr>
        <w:t>31</w:t>
      </w:r>
      <w:r w:rsidR="008975C7" w:rsidRPr="00CD1BCA">
        <w:rPr>
          <w:rFonts w:ascii="Times New Roman" w:eastAsia="Times New Roman" w:hAnsi="Times New Roman" w:cs="Times New Roman"/>
          <w:b/>
          <w:sz w:val="24"/>
          <w:szCs w:val="24"/>
          <w:lang w:eastAsia="ru-RU"/>
        </w:rPr>
        <w:t>.</w:t>
      </w:r>
      <w:r w:rsidR="008975C7" w:rsidRPr="00CD1BCA">
        <w:rPr>
          <w:rFonts w:ascii="Times New Roman" w:eastAsia="Times New Roman" w:hAnsi="Times New Roman" w:cs="Times New Roman"/>
          <w:sz w:val="24"/>
          <w:szCs w:val="24"/>
          <w:lang w:eastAsia="ru-RU"/>
        </w:rPr>
        <w:t xml:space="preserve"> </w:t>
      </w:r>
      <w:r w:rsidR="008975C7" w:rsidRPr="00CD1BCA">
        <w:rPr>
          <w:rFonts w:ascii="Times New Roman" w:eastAsia="Times New Roman" w:hAnsi="Times New Roman" w:cs="Times New Roman"/>
          <w:i/>
          <w:sz w:val="24"/>
          <w:szCs w:val="24"/>
          <w:lang w:eastAsia="ru-RU"/>
        </w:rPr>
        <w:t>Ответ:</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В ответе могут быть приведены следующие аргументы:</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1) принцип разделения властей исключает возможность произвола со стороны государственных органов и должностных лиц;</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2) верховенство права обеспечивает приоритет закона в вопросе защиты прав и свобод человека;</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sz w:val="24"/>
          <w:szCs w:val="24"/>
          <w:lang w:eastAsia="ru-RU"/>
        </w:rPr>
        <w:t>3) указанные принципы гарантируют равноправие граждан, что означает равенство всех перед законом, равную ответственность за совершенное правонарушение, право на равную защиту перед судом, отсутствие привилегий.</w:t>
      </w:r>
    </w:p>
    <w:p w:rsidR="008975C7" w:rsidRPr="00CD1BCA" w:rsidRDefault="008975C7" w:rsidP="008975C7">
      <w:pPr>
        <w:spacing w:after="0" w:line="240" w:lineRule="auto"/>
        <w:jc w:val="both"/>
        <w:rPr>
          <w:rFonts w:ascii="Times New Roman" w:eastAsia="Times New Roman" w:hAnsi="Times New Roman" w:cs="Times New Roman"/>
          <w:sz w:val="24"/>
          <w:szCs w:val="24"/>
          <w:lang w:eastAsia="ru-RU"/>
        </w:rPr>
      </w:pPr>
      <w:r w:rsidRPr="00CD1BCA">
        <w:rPr>
          <w:rFonts w:ascii="Times New Roman" w:eastAsia="Times New Roman" w:hAnsi="Times New Roman" w:cs="Times New Roman"/>
          <w:b/>
          <w:sz w:val="24"/>
          <w:szCs w:val="24"/>
          <w:lang w:eastAsia="ru-RU"/>
        </w:rPr>
        <w:t>Могут быть приведены и другие аргументы.</w:t>
      </w:r>
    </w:p>
    <w:p w:rsidR="008975C7" w:rsidRPr="008975C7" w:rsidRDefault="008975C7" w:rsidP="008975C7">
      <w:pPr>
        <w:spacing w:after="0" w:line="240" w:lineRule="auto"/>
        <w:jc w:val="both"/>
        <w:rPr>
          <w:rFonts w:ascii="Times New Roman" w:eastAsia="Times New Roman" w:hAnsi="Times New Roman" w:cs="Times New Roman"/>
          <w:sz w:val="24"/>
          <w:szCs w:val="24"/>
          <w:lang w:eastAsia="ru-RU"/>
        </w:rPr>
      </w:pPr>
    </w:p>
    <w:sectPr w:rsidR="008975C7" w:rsidRPr="00897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91F"/>
    <w:multiLevelType w:val="multilevel"/>
    <w:tmpl w:val="9B3E02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7414441"/>
    <w:multiLevelType w:val="hybridMultilevel"/>
    <w:tmpl w:val="93E060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08"/>
    <w:rsid w:val="000C2DD8"/>
    <w:rsid w:val="00270A7F"/>
    <w:rsid w:val="00284F3B"/>
    <w:rsid w:val="002953B4"/>
    <w:rsid w:val="003102FB"/>
    <w:rsid w:val="00333F41"/>
    <w:rsid w:val="007059CE"/>
    <w:rsid w:val="0072761A"/>
    <w:rsid w:val="007A050C"/>
    <w:rsid w:val="008975C7"/>
    <w:rsid w:val="00970544"/>
    <w:rsid w:val="00BA2175"/>
    <w:rsid w:val="00C85A40"/>
    <w:rsid w:val="00CB5FAD"/>
    <w:rsid w:val="00DD7FAB"/>
    <w:rsid w:val="00DF0C08"/>
    <w:rsid w:val="00E20721"/>
    <w:rsid w:val="00E41E54"/>
    <w:rsid w:val="00E73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CB5FAD"/>
  </w:style>
  <w:style w:type="paragraph" w:styleId="a4">
    <w:name w:val="Normal (Web)"/>
    <w:basedOn w:val="a"/>
    <w:uiPriority w:val="99"/>
    <w:unhideWhenUsed/>
    <w:rsid w:val="00CB5F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5F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FAD"/>
    <w:rPr>
      <w:rFonts w:ascii="Tahoma" w:hAnsi="Tahoma" w:cs="Tahoma"/>
      <w:sz w:val="16"/>
      <w:szCs w:val="16"/>
    </w:rPr>
  </w:style>
  <w:style w:type="character" w:styleId="a7">
    <w:name w:val="Hyperlink"/>
    <w:basedOn w:val="a0"/>
    <w:uiPriority w:val="99"/>
    <w:unhideWhenUsed/>
    <w:rsid w:val="00333F41"/>
    <w:rPr>
      <w:color w:val="0000FF" w:themeColor="hyperlink"/>
      <w:u w:val="single"/>
    </w:rPr>
  </w:style>
  <w:style w:type="paragraph" w:customStyle="1" w:styleId="c1">
    <w:name w:val="c1"/>
    <w:basedOn w:val="a"/>
    <w:rsid w:val="00333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33F41"/>
  </w:style>
  <w:style w:type="paragraph" w:customStyle="1" w:styleId="3">
    <w:name w:val="Знак3"/>
    <w:basedOn w:val="a"/>
    <w:rsid w:val="003102FB"/>
    <w:pPr>
      <w:spacing w:after="160" w:line="240" w:lineRule="exact"/>
    </w:pPr>
    <w:rPr>
      <w:rFonts w:ascii="Verdana" w:eastAsia="Times New Roman" w:hAnsi="Verdana" w:cs="Verdana"/>
      <w:sz w:val="20"/>
      <w:szCs w:val="20"/>
      <w:lang w:val="en-US" w:bidi="pa-IN"/>
    </w:rPr>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102FB"/>
    <w:pPr>
      <w:spacing w:after="160" w:line="240" w:lineRule="exact"/>
    </w:pPr>
    <w:rPr>
      <w:rFonts w:ascii="Verdana" w:eastAsia="Times New Roman" w:hAnsi="Verdana" w:cs="Verdana"/>
      <w:sz w:val="20"/>
      <w:szCs w:val="20"/>
      <w:lang w:val="en-US" w:bidi="pa-IN"/>
    </w:rPr>
  </w:style>
  <w:style w:type="paragraph" w:styleId="a8">
    <w:name w:val="List Paragraph"/>
    <w:basedOn w:val="a"/>
    <w:uiPriority w:val="34"/>
    <w:qFormat/>
    <w:rsid w:val="008975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CB5FAD"/>
  </w:style>
  <w:style w:type="paragraph" w:styleId="a4">
    <w:name w:val="Normal (Web)"/>
    <w:basedOn w:val="a"/>
    <w:uiPriority w:val="99"/>
    <w:unhideWhenUsed/>
    <w:rsid w:val="00CB5F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5F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FAD"/>
    <w:rPr>
      <w:rFonts w:ascii="Tahoma" w:hAnsi="Tahoma" w:cs="Tahoma"/>
      <w:sz w:val="16"/>
      <w:szCs w:val="16"/>
    </w:rPr>
  </w:style>
  <w:style w:type="character" w:styleId="a7">
    <w:name w:val="Hyperlink"/>
    <w:basedOn w:val="a0"/>
    <w:uiPriority w:val="99"/>
    <w:unhideWhenUsed/>
    <w:rsid w:val="00333F41"/>
    <w:rPr>
      <w:color w:val="0000FF" w:themeColor="hyperlink"/>
      <w:u w:val="single"/>
    </w:rPr>
  </w:style>
  <w:style w:type="paragraph" w:customStyle="1" w:styleId="c1">
    <w:name w:val="c1"/>
    <w:basedOn w:val="a"/>
    <w:rsid w:val="00333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33F41"/>
  </w:style>
  <w:style w:type="paragraph" w:customStyle="1" w:styleId="3">
    <w:name w:val="Знак3"/>
    <w:basedOn w:val="a"/>
    <w:rsid w:val="003102FB"/>
    <w:pPr>
      <w:spacing w:after="160" w:line="240" w:lineRule="exact"/>
    </w:pPr>
    <w:rPr>
      <w:rFonts w:ascii="Verdana" w:eastAsia="Times New Roman" w:hAnsi="Verdana" w:cs="Verdana"/>
      <w:sz w:val="20"/>
      <w:szCs w:val="20"/>
      <w:lang w:val="en-US" w:bidi="pa-IN"/>
    </w:rPr>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102FB"/>
    <w:pPr>
      <w:spacing w:after="160" w:line="240" w:lineRule="exact"/>
    </w:pPr>
    <w:rPr>
      <w:rFonts w:ascii="Verdana" w:eastAsia="Times New Roman" w:hAnsi="Verdana" w:cs="Verdana"/>
      <w:sz w:val="20"/>
      <w:szCs w:val="20"/>
      <w:lang w:val="en-US" w:bidi="pa-IN"/>
    </w:rPr>
  </w:style>
  <w:style w:type="paragraph" w:styleId="a8">
    <w:name w:val="List Paragraph"/>
    <w:basedOn w:val="a"/>
    <w:uiPriority w:val="34"/>
    <w:qFormat/>
    <w:rsid w:val="00897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00">
                <a:latin typeface="Times New Roman" pitchFamily="18" charset="0"/>
                <a:cs typeface="Times New Roman" pitchFamily="18" charset="0"/>
              </a:rPr>
              <a:t>Состав ГД РФ 5 созыва в по составу политических партий и распределению депутатских мандатов в 2007 г.</a:t>
            </a:r>
          </a:p>
        </c:rich>
      </c:tx>
      <c:layout/>
      <c:overlay val="0"/>
    </c:title>
    <c:autoTitleDeleted val="0"/>
    <c:plotArea>
      <c:layout/>
      <c:pieChart>
        <c:varyColors val="1"/>
        <c:ser>
          <c:idx val="0"/>
          <c:order val="0"/>
          <c:tx>
            <c:strRef>
              <c:f>Лист1!$B$1</c:f>
              <c:strCache>
                <c:ptCount val="1"/>
                <c:pt idx="0">
                  <c:v>Состав ГД РФ 5 созыва в по составу политических партий и распределению депутатских мандатов в 2007 г.</c:v>
                </c:pt>
              </c:strCache>
            </c:strRef>
          </c:tx>
          <c:dLbls>
            <c:dLbl>
              <c:idx val="0"/>
              <c:layout>
                <c:manualLayout>
                  <c:x val="-8.7271216029134624E-2"/>
                  <c:y val="3.9619401563912651E-2"/>
                </c:manualLayout>
              </c:layout>
              <c:tx>
                <c:rich>
                  <a:bodyPr/>
                  <a:lstStyle/>
                  <a:p>
                    <a:r>
                      <a:rPr lang="en-US"/>
                      <a:t>70,0</a:t>
                    </a:r>
                  </a:p>
                </c:rich>
              </c:tx>
              <c:showLegendKey val="0"/>
              <c:showVal val="1"/>
              <c:showCatName val="0"/>
              <c:showSerName val="0"/>
              <c:showPercent val="0"/>
              <c:showBubbleSize val="0"/>
            </c:dLbl>
            <c:dLbl>
              <c:idx val="1"/>
              <c:layout>
                <c:manualLayout>
                  <c:x val="1.9571979020358223E-3"/>
                  <c:y val="-4.1080166933471713E-3"/>
                </c:manualLayout>
              </c:layout>
              <c:showLegendKey val="0"/>
              <c:showVal val="1"/>
              <c:showCatName val="0"/>
              <c:showSerName val="0"/>
              <c:showPercent val="0"/>
              <c:showBubbleSize val="0"/>
            </c:dLbl>
            <c:dLbl>
              <c:idx val="2"/>
              <c:layout>
                <c:manualLayout>
                  <c:x val="3.291298581520969E-2"/>
                  <c:y val="9.6371517317625239E-3"/>
                </c:manualLayout>
              </c:layout>
              <c:showLegendKey val="0"/>
              <c:showVal val="1"/>
              <c:showCatName val="0"/>
              <c:showSerName val="0"/>
              <c:showPercent val="0"/>
              <c:showBubbleSize val="0"/>
            </c:dLbl>
            <c:dLbl>
              <c:idx val="3"/>
              <c:layout>
                <c:manualLayout>
                  <c:x val="5.7944455665600372E-2"/>
                  <c:y val="-1.016816187945095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Единая Россия - 70,0 %</c:v>
                </c:pt>
                <c:pt idx="1">
                  <c:v>КПРФ - 12,7%</c:v>
                </c:pt>
                <c:pt idx="2">
                  <c:v>ЛДПР - 8,9 %</c:v>
                </c:pt>
                <c:pt idx="3">
                  <c:v>партия СР - 8,4%</c:v>
                </c:pt>
              </c:strCache>
            </c:strRef>
          </c:cat>
          <c:val>
            <c:numRef>
              <c:f>Лист1!$B$2:$B$5</c:f>
              <c:numCache>
                <c:formatCode>General</c:formatCode>
                <c:ptCount val="4"/>
                <c:pt idx="0" formatCode="0.00%">
                  <c:v>70</c:v>
                </c:pt>
                <c:pt idx="1">
                  <c:v>12.7</c:v>
                </c:pt>
                <c:pt idx="2">
                  <c:v>8.9</c:v>
                </c:pt>
                <c:pt idx="3">
                  <c:v>8.4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729891240967398"/>
          <c:y val="0.27615340014909301"/>
          <c:w val="0.43663123245126823"/>
          <c:h val="0.5584987245954456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00">
                <a:latin typeface="Times New Roman" pitchFamily="18" charset="0"/>
                <a:cs typeface="Times New Roman" pitchFamily="18" charset="0"/>
              </a:rPr>
              <a:t>Состав ГД РФ 6 созыва по составу политических партий и распределению депутатских мандатов в 2011 г. </a:t>
            </a:r>
          </a:p>
        </c:rich>
      </c:tx>
      <c:layout/>
      <c:overlay val="0"/>
    </c:title>
    <c:autoTitleDeleted val="0"/>
    <c:plotArea>
      <c:layout/>
      <c:pieChart>
        <c:varyColors val="1"/>
        <c:ser>
          <c:idx val="0"/>
          <c:order val="0"/>
          <c:tx>
            <c:strRef>
              <c:f>Лист1!$B$1</c:f>
              <c:strCache>
                <c:ptCount val="1"/>
                <c:pt idx="0">
                  <c:v>Продажи</c:v>
                </c:pt>
              </c:strCache>
            </c:strRef>
          </c:tx>
          <c:dLbls>
            <c:dLbl>
              <c:idx val="0"/>
              <c:layout>
                <c:manualLayout>
                  <c:x val="-0.16153777280529441"/>
                  <c:y val="0.13278903456108954"/>
                </c:manualLayout>
              </c:layout>
              <c:tx>
                <c:rich>
                  <a:bodyPr/>
                  <a:lstStyle/>
                  <a:p>
                    <a:r>
                      <a:rPr lang="ru-RU"/>
                      <a:t>52,8</a:t>
                    </a:r>
                    <a:endParaRPr lang="en-US"/>
                  </a:p>
                </c:rich>
              </c:tx>
              <c:showLegendKey val="0"/>
              <c:showVal val="1"/>
              <c:showCatName val="0"/>
              <c:showSerName val="0"/>
              <c:showPercent val="0"/>
              <c:showBubbleSize val="0"/>
            </c:dLbl>
            <c:dLbl>
              <c:idx val="1"/>
              <c:layout>
                <c:manualLayout>
                  <c:x val="3.3517773524637896E-2"/>
                  <c:y val="5.6965047436248327E-2"/>
                </c:manualLayout>
              </c:layout>
              <c:tx>
                <c:rich>
                  <a:bodyPr/>
                  <a:lstStyle/>
                  <a:p>
                    <a:r>
                      <a:rPr lang="ru-RU"/>
                      <a:t>20,4</a:t>
                    </a:r>
                    <a:endParaRPr lang="en-US"/>
                  </a:p>
                </c:rich>
              </c:tx>
              <c:showLegendKey val="0"/>
              <c:showVal val="1"/>
              <c:showCatName val="0"/>
              <c:showSerName val="0"/>
              <c:showPercent val="0"/>
              <c:showBubbleSize val="0"/>
            </c:dLbl>
            <c:dLbl>
              <c:idx val="2"/>
              <c:layout/>
              <c:tx>
                <c:rich>
                  <a:bodyPr/>
                  <a:lstStyle/>
                  <a:p>
                    <a:r>
                      <a:rPr lang="ru-RU"/>
                      <a:t>14,2</a:t>
                    </a:r>
                    <a:endParaRPr lang="en-US"/>
                  </a:p>
                </c:rich>
              </c:tx>
              <c:showLegendKey val="0"/>
              <c:showVal val="1"/>
              <c:showCatName val="0"/>
              <c:showSerName val="0"/>
              <c:showPercent val="0"/>
              <c:showBubbleSize val="0"/>
            </c:dLbl>
            <c:dLbl>
              <c:idx val="3"/>
              <c:layout/>
              <c:tx>
                <c:rich>
                  <a:bodyPr/>
                  <a:lstStyle/>
                  <a:p>
                    <a:r>
                      <a:rPr lang="ru-RU"/>
                      <a:t>12,4</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Единая Россия - 52,8 %</c:v>
                </c:pt>
                <c:pt idx="1">
                  <c:v>КПРФ - 20,4 %</c:v>
                </c:pt>
                <c:pt idx="2">
                  <c:v>ЛДПР - 14,2 %</c:v>
                </c:pt>
                <c:pt idx="3">
                  <c:v>партия СР - 12,4 %</c:v>
                </c:pt>
              </c:strCache>
            </c:strRef>
          </c:cat>
          <c:val>
            <c:numRef>
              <c:f>Лист1!$B$2:$B$5</c:f>
              <c:numCache>
                <c:formatCode>General</c:formatCode>
                <c:ptCount val="4"/>
                <c:pt idx="0">
                  <c:v>8.2000000000000011</c:v>
                </c:pt>
                <c:pt idx="1">
                  <c:v>3.2</c:v>
                </c:pt>
                <c:pt idx="2">
                  <c:v>1.4</c:v>
                </c:pt>
                <c:pt idx="3">
                  <c:v>1.2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200585044176863"/>
          <c:y val="0.2513978554096673"/>
          <c:w val="0.43956533452526031"/>
          <c:h val="0.5702615031798076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129</TotalTime>
  <Pages>29</Pages>
  <Words>8839</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Оля</cp:lastModifiedBy>
  <cp:revision>7</cp:revision>
  <dcterms:created xsi:type="dcterms:W3CDTF">2014-06-15T06:19:00Z</dcterms:created>
  <dcterms:modified xsi:type="dcterms:W3CDTF">2016-11-29T08:24:00Z</dcterms:modified>
</cp:coreProperties>
</file>